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B4E" w:rsidRPr="009E18C0" w:rsidRDefault="00B965F6" w:rsidP="00197966">
      <w:pPr>
        <w:pStyle w:val="Titre"/>
        <w:jc w:val="center"/>
        <w:rPr>
          <w:rFonts w:ascii="Calibri Light" w:hAnsi="Calibri Light" w:cs="Calibri Light"/>
        </w:rPr>
      </w:pPr>
      <w:r w:rsidRPr="00B965F6">
        <w:rPr>
          <w:noProof/>
        </w:rPr>
        <w:pict>
          <v:shape id="Image 1" o:spid="_x0000_s1029" type="#_x0000_t75" style="position:absolute;left:0;text-align:left;margin-left:10.15pt;margin-top:-3.15pt;width:31.5pt;height:38.25pt;z-index:251663360;visibility:visible" o:bullet="t">
            <v:imagedata r:id="rId8" o:title="logo multi-accueil" croptop="21156f" cropbottom="6364f" cropleft="1752f" cropright="12266f"/>
            <w10:wrap type="square"/>
          </v:shape>
        </w:pict>
      </w:r>
      <w:r w:rsidR="001669DE">
        <w:rPr>
          <w:rFonts w:ascii="Calibri Light" w:hAnsi="Calibri Light" w:cs="Calibri Light"/>
          <w:noProof/>
          <w:lang w:eastAsia="fr-FR"/>
        </w:rPr>
        <w:drawing>
          <wp:anchor distT="0" distB="0" distL="114300" distR="114300" simplePos="0" relativeHeight="251659264" behindDoc="0" locked="0" layoutInCell="1" allowOverlap="1">
            <wp:simplePos x="0" y="0"/>
            <wp:positionH relativeFrom="column">
              <wp:posOffset>-371475</wp:posOffset>
            </wp:positionH>
            <wp:positionV relativeFrom="paragraph">
              <wp:posOffset>-42545</wp:posOffset>
            </wp:positionV>
            <wp:extent cx="337820" cy="542925"/>
            <wp:effectExtent l="19050" t="0" r="5080" b="0"/>
            <wp:wrapSquare wrapText="bothSides"/>
            <wp:docPr id="5" name="Image 5" descr="Résultat de recherche d'images pour &quot;caf 49&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caf 49&quot;"/>
                    <pic:cNvPicPr>
                      <a:picLocks noChangeAspect="1" noChangeArrowheads="1"/>
                    </pic:cNvPicPr>
                  </pic:nvPicPr>
                  <pic:blipFill>
                    <a:blip r:embed="rId9" cstate="print"/>
                    <a:srcRect/>
                    <a:stretch>
                      <a:fillRect/>
                    </a:stretch>
                  </pic:blipFill>
                  <pic:spPr bwMode="auto">
                    <a:xfrm>
                      <a:off x="0" y="0"/>
                      <a:ext cx="337820" cy="542925"/>
                    </a:xfrm>
                    <a:prstGeom prst="rect">
                      <a:avLst/>
                    </a:prstGeom>
                    <a:noFill/>
                    <a:ln w="9525">
                      <a:noFill/>
                      <a:miter lim="800000"/>
                      <a:headEnd/>
                      <a:tailEnd/>
                    </a:ln>
                  </pic:spPr>
                </pic:pic>
              </a:graphicData>
            </a:graphic>
          </wp:anchor>
        </w:drawing>
      </w:r>
      <w:r w:rsidR="00035BCB" w:rsidRPr="00197966">
        <w:rPr>
          <w:rFonts w:ascii="Calibri Light" w:hAnsi="Calibri Light" w:cs="Calibri Light"/>
          <w:sz w:val="44"/>
        </w:rPr>
        <w:t>REGLEMENT DE FONCTIONNEMENT</w:t>
      </w:r>
    </w:p>
    <w:p w:rsidR="00035BCB" w:rsidRPr="00197966" w:rsidRDefault="00035BCB" w:rsidP="00B70E91">
      <w:pPr>
        <w:jc w:val="both"/>
        <w:rPr>
          <w:rFonts w:ascii="Calibri Light" w:hAnsi="Calibri Light" w:cs="Calibri Light"/>
          <w:b/>
          <w:sz w:val="18"/>
        </w:rPr>
      </w:pPr>
      <w:r w:rsidRPr="00197966">
        <w:rPr>
          <w:rFonts w:ascii="Calibri Light" w:hAnsi="Calibri Light" w:cs="Calibri Light"/>
          <w:b/>
          <w:sz w:val="18"/>
        </w:rPr>
        <w:t xml:space="preserve">Préambule </w:t>
      </w:r>
    </w:p>
    <w:p w:rsidR="00035BCB" w:rsidRPr="00197966" w:rsidRDefault="00035BCB" w:rsidP="00B70E91">
      <w:pPr>
        <w:jc w:val="both"/>
        <w:rPr>
          <w:rFonts w:ascii="Calibri Light" w:hAnsi="Calibri Light" w:cs="Calibri Light"/>
          <w:sz w:val="18"/>
        </w:rPr>
      </w:pPr>
      <w:r w:rsidRPr="00197966">
        <w:rPr>
          <w:rFonts w:ascii="Calibri Light" w:hAnsi="Calibri Light" w:cs="Calibri Light"/>
          <w:sz w:val="18"/>
        </w:rPr>
        <w:t xml:space="preserve">La structure d'accueil de jeunes enfants gérée par l'association le CALS, assure, pendant la journée, un accueil collectif régulier et occasionnel d'enfants de moins de 6 ans. </w:t>
      </w:r>
    </w:p>
    <w:p w:rsidR="00035BCB" w:rsidRPr="00197966" w:rsidRDefault="00035BCB" w:rsidP="00B70E91">
      <w:pPr>
        <w:jc w:val="both"/>
        <w:rPr>
          <w:rFonts w:ascii="Calibri Light" w:hAnsi="Calibri Light" w:cs="Calibri Light"/>
          <w:sz w:val="18"/>
        </w:rPr>
      </w:pPr>
    </w:p>
    <w:p w:rsidR="00035BCB" w:rsidRPr="00197966" w:rsidRDefault="00035BCB" w:rsidP="00B70E91">
      <w:pPr>
        <w:jc w:val="both"/>
        <w:rPr>
          <w:rFonts w:ascii="Calibri Light" w:hAnsi="Calibri Light" w:cs="Calibri Light"/>
          <w:sz w:val="18"/>
        </w:rPr>
      </w:pPr>
      <w:r w:rsidRPr="00197966">
        <w:rPr>
          <w:rFonts w:ascii="Calibri Light" w:hAnsi="Calibri Light" w:cs="Calibri Light"/>
          <w:sz w:val="18"/>
        </w:rPr>
        <w:t xml:space="preserve">Cet établissement fonctionne conformément : </w:t>
      </w:r>
    </w:p>
    <w:p w:rsidR="00035BCB" w:rsidRPr="00197966" w:rsidRDefault="00035BCB" w:rsidP="00B70E91">
      <w:pPr>
        <w:jc w:val="both"/>
        <w:rPr>
          <w:rFonts w:ascii="Calibri Light" w:hAnsi="Calibri Light" w:cs="Calibri Light"/>
          <w:sz w:val="18"/>
        </w:rPr>
      </w:pPr>
      <w:r w:rsidRPr="00197966">
        <w:rPr>
          <w:rFonts w:ascii="Calibri Light" w:hAnsi="Calibri Light" w:cs="Calibri Light"/>
          <w:sz w:val="18"/>
        </w:rPr>
        <w:t>- aux dispositions du Décret</w:t>
      </w:r>
      <w:r w:rsidR="00336B46" w:rsidRPr="00197966">
        <w:rPr>
          <w:rFonts w:ascii="Calibri Light" w:hAnsi="Calibri Light" w:cs="Calibri Light"/>
          <w:sz w:val="18"/>
        </w:rPr>
        <w:t xml:space="preserve"> n° 2000-762 du 1er Août 2000, du Décret n° 2007-206 du 20 Février 2007 et du Décret n°2010-613 du 7 juin 2010 relatifs aux établissements et services d'accueil de moins de 6 ans</w:t>
      </w:r>
    </w:p>
    <w:p w:rsidR="00336B46" w:rsidRPr="00197966" w:rsidRDefault="00336B46" w:rsidP="00B70E91">
      <w:pPr>
        <w:jc w:val="both"/>
        <w:rPr>
          <w:rFonts w:ascii="Calibri Light" w:hAnsi="Calibri Light" w:cs="Calibri Light"/>
          <w:sz w:val="18"/>
        </w:rPr>
      </w:pPr>
      <w:r w:rsidRPr="00197966">
        <w:rPr>
          <w:rFonts w:ascii="Calibri Light" w:hAnsi="Calibri Light" w:cs="Calibri Light"/>
          <w:sz w:val="18"/>
        </w:rPr>
        <w:t>- aux instructions en vigueur de la Caisse Nationale des Allocations Familiales</w:t>
      </w:r>
    </w:p>
    <w:p w:rsidR="00336B46" w:rsidRPr="00197966" w:rsidRDefault="00336B46" w:rsidP="00B70E91">
      <w:pPr>
        <w:jc w:val="both"/>
        <w:rPr>
          <w:rFonts w:ascii="Calibri Light" w:hAnsi="Calibri Light" w:cs="Calibri Light"/>
          <w:sz w:val="18"/>
        </w:rPr>
      </w:pPr>
      <w:r w:rsidRPr="00197966">
        <w:rPr>
          <w:rFonts w:ascii="Calibri Light" w:hAnsi="Calibri Light" w:cs="Calibri Light"/>
          <w:sz w:val="18"/>
        </w:rPr>
        <w:t xml:space="preserve">- aux dispositions du règlement ci-après. </w:t>
      </w:r>
    </w:p>
    <w:p w:rsidR="00336B46" w:rsidRPr="00197966" w:rsidRDefault="00336B46" w:rsidP="00B70E91">
      <w:pPr>
        <w:jc w:val="both"/>
        <w:rPr>
          <w:rFonts w:ascii="Calibri Light" w:hAnsi="Calibri Light" w:cs="Calibri Light"/>
          <w:sz w:val="18"/>
        </w:rPr>
      </w:pPr>
    </w:p>
    <w:p w:rsidR="00336B46" w:rsidRPr="00197966" w:rsidRDefault="00336B46" w:rsidP="00B70E91">
      <w:pPr>
        <w:jc w:val="both"/>
        <w:rPr>
          <w:rFonts w:ascii="Calibri Light" w:hAnsi="Calibri Light" w:cs="Calibri Light"/>
          <w:sz w:val="18"/>
        </w:rPr>
      </w:pPr>
      <w:r w:rsidRPr="00197966">
        <w:rPr>
          <w:rFonts w:ascii="Calibri Light" w:hAnsi="Calibri Light" w:cs="Calibri Light"/>
          <w:sz w:val="18"/>
        </w:rPr>
        <w:t xml:space="preserve">Le financement est assuré par les usagers, la caisse d'Allocation Familiales et la commune de la </w:t>
      </w:r>
      <w:proofErr w:type="spellStart"/>
      <w:r w:rsidRPr="00197966">
        <w:rPr>
          <w:rFonts w:ascii="Calibri Light" w:hAnsi="Calibri Light" w:cs="Calibri Light"/>
          <w:sz w:val="18"/>
        </w:rPr>
        <w:t>Séguinière</w:t>
      </w:r>
      <w:proofErr w:type="spellEnd"/>
      <w:r w:rsidRPr="00197966">
        <w:rPr>
          <w:rFonts w:ascii="Calibri Light" w:hAnsi="Calibri Light" w:cs="Calibri Light"/>
          <w:sz w:val="18"/>
        </w:rPr>
        <w:t xml:space="preserve">. </w:t>
      </w:r>
    </w:p>
    <w:p w:rsidR="00336B46" w:rsidRPr="00197966" w:rsidRDefault="00336B46" w:rsidP="00B70E91">
      <w:pPr>
        <w:jc w:val="both"/>
        <w:rPr>
          <w:rFonts w:ascii="Calibri Light" w:hAnsi="Calibri Light" w:cs="Calibri Light"/>
          <w:sz w:val="28"/>
        </w:rPr>
      </w:pPr>
    </w:p>
    <w:p w:rsidR="00336B46" w:rsidRPr="00197966" w:rsidRDefault="00336B46" w:rsidP="00B70E91">
      <w:pPr>
        <w:pStyle w:val="Paragraphedeliste"/>
        <w:numPr>
          <w:ilvl w:val="0"/>
          <w:numId w:val="1"/>
        </w:numPr>
        <w:jc w:val="both"/>
        <w:rPr>
          <w:rFonts w:ascii="Calibri Light" w:hAnsi="Calibri Light" w:cs="Calibri Light"/>
          <w:b/>
          <w:color w:val="31849B" w:themeColor="accent5" w:themeShade="BF"/>
          <w:sz w:val="22"/>
          <w:u w:val="single"/>
        </w:rPr>
      </w:pPr>
      <w:r w:rsidRPr="00197966">
        <w:rPr>
          <w:rFonts w:ascii="Calibri Light" w:hAnsi="Calibri Light" w:cs="Calibri Light"/>
          <w:b/>
          <w:color w:val="31849B" w:themeColor="accent5" w:themeShade="BF"/>
          <w:sz w:val="22"/>
          <w:u w:val="single"/>
        </w:rPr>
        <w:t xml:space="preserve">Présentation de la structure </w:t>
      </w:r>
    </w:p>
    <w:p w:rsidR="00336B46" w:rsidRPr="00197966" w:rsidRDefault="00336B46" w:rsidP="00B70E91">
      <w:pPr>
        <w:jc w:val="both"/>
        <w:rPr>
          <w:rFonts w:ascii="Calibri Light" w:hAnsi="Calibri Light" w:cs="Calibri Light"/>
          <w:sz w:val="22"/>
        </w:rPr>
      </w:pPr>
    </w:p>
    <w:p w:rsidR="00336B46" w:rsidRPr="00197966" w:rsidRDefault="00336B46" w:rsidP="00B70E91">
      <w:pPr>
        <w:pStyle w:val="Paragraphedeliste"/>
        <w:numPr>
          <w:ilvl w:val="0"/>
          <w:numId w:val="2"/>
        </w:numPr>
        <w:jc w:val="both"/>
        <w:rPr>
          <w:rFonts w:ascii="Calibri Light" w:hAnsi="Calibri Light" w:cs="Calibri Light"/>
          <w:b/>
          <w:color w:val="31849B" w:themeColor="accent5" w:themeShade="BF"/>
          <w:sz w:val="20"/>
        </w:rPr>
      </w:pPr>
      <w:r w:rsidRPr="00197966">
        <w:rPr>
          <w:rFonts w:ascii="Calibri Light" w:hAnsi="Calibri Light" w:cs="Calibri Light"/>
          <w:b/>
          <w:color w:val="31849B" w:themeColor="accent5" w:themeShade="BF"/>
          <w:sz w:val="20"/>
        </w:rPr>
        <w:t xml:space="preserve">Le gestionnaire </w:t>
      </w:r>
    </w:p>
    <w:p w:rsidR="00336B46" w:rsidRPr="00197966" w:rsidRDefault="00336B46" w:rsidP="00B70E91">
      <w:pPr>
        <w:jc w:val="both"/>
        <w:rPr>
          <w:rFonts w:ascii="Calibri Light" w:hAnsi="Calibri Light" w:cs="Calibri Light"/>
          <w:sz w:val="20"/>
        </w:rPr>
      </w:pPr>
      <w:r w:rsidRPr="00197966">
        <w:rPr>
          <w:rFonts w:ascii="Calibri Light" w:hAnsi="Calibri Light" w:cs="Calibri Light"/>
          <w:sz w:val="20"/>
        </w:rPr>
        <w:t xml:space="preserve">Le multi-accueil " Les petits câlins " est une structure associative de type loi 1901 gérée par le Centre d'Animation de la </w:t>
      </w:r>
      <w:proofErr w:type="spellStart"/>
      <w:r w:rsidRPr="00197966">
        <w:rPr>
          <w:rFonts w:ascii="Calibri Light" w:hAnsi="Calibri Light" w:cs="Calibri Light"/>
          <w:sz w:val="20"/>
        </w:rPr>
        <w:t>Séguinière</w:t>
      </w:r>
      <w:proofErr w:type="spellEnd"/>
      <w:r w:rsidRPr="00197966">
        <w:rPr>
          <w:rFonts w:ascii="Calibri Light" w:hAnsi="Calibri Light" w:cs="Calibri Light"/>
          <w:sz w:val="20"/>
        </w:rPr>
        <w:t xml:space="preserve"> (C.A.L.S)</w:t>
      </w:r>
    </w:p>
    <w:p w:rsidR="003C7E40" w:rsidRPr="00197966" w:rsidRDefault="003C7E40" w:rsidP="00B70E91">
      <w:pPr>
        <w:jc w:val="both"/>
        <w:rPr>
          <w:rFonts w:ascii="Calibri Light" w:hAnsi="Calibri Light" w:cs="Calibri Light"/>
          <w:sz w:val="20"/>
        </w:rPr>
      </w:pPr>
      <w:r w:rsidRPr="00197966">
        <w:rPr>
          <w:rFonts w:ascii="Calibri Light" w:hAnsi="Calibri Light" w:cs="Calibri Light"/>
          <w:sz w:val="20"/>
        </w:rPr>
        <w:t>L'association est gestionnaire de différents services :</w:t>
      </w:r>
    </w:p>
    <w:p w:rsidR="003C7E40" w:rsidRPr="00197966" w:rsidRDefault="00965D62" w:rsidP="00B70E91">
      <w:pPr>
        <w:pStyle w:val="Paragraphedeliste"/>
        <w:numPr>
          <w:ilvl w:val="0"/>
          <w:numId w:val="3"/>
        </w:numPr>
        <w:jc w:val="both"/>
        <w:rPr>
          <w:rFonts w:ascii="Calibri Light" w:hAnsi="Calibri Light" w:cs="Calibri Light"/>
          <w:sz w:val="20"/>
        </w:rPr>
      </w:pPr>
      <w:r w:rsidRPr="00197966">
        <w:rPr>
          <w:rFonts w:ascii="Calibri Light" w:hAnsi="Calibri Light" w:cs="Calibri Light"/>
          <w:sz w:val="20"/>
        </w:rPr>
        <w:t>le multi</w:t>
      </w:r>
      <w:r w:rsidR="003C7E40" w:rsidRPr="00197966">
        <w:rPr>
          <w:rFonts w:ascii="Calibri Light" w:hAnsi="Calibri Light" w:cs="Calibri Light"/>
          <w:sz w:val="20"/>
        </w:rPr>
        <w:t>-accueil</w:t>
      </w:r>
    </w:p>
    <w:p w:rsidR="003C7E40" w:rsidRPr="00197966" w:rsidRDefault="003C7E40" w:rsidP="00B70E91">
      <w:pPr>
        <w:pStyle w:val="Paragraphedeliste"/>
        <w:numPr>
          <w:ilvl w:val="0"/>
          <w:numId w:val="3"/>
        </w:numPr>
        <w:jc w:val="both"/>
        <w:rPr>
          <w:rFonts w:ascii="Calibri Light" w:hAnsi="Calibri Light" w:cs="Calibri Light"/>
          <w:sz w:val="20"/>
        </w:rPr>
      </w:pPr>
      <w:r w:rsidRPr="00197966">
        <w:rPr>
          <w:rFonts w:ascii="Calibri Light" w:hAnsi="Calibri Light" w:cs="Calibri Light"/>
          <w:sz w:val="20"/>
        </w:rPr>
        <w:t>le périscolaire</w:t>
      </w:r>
    </w:p>
    <w:p w:rsidR="003C7E40" w:rsidRPr="00197966" w:rsidRDefault="003C7E40" w:rsidP="00B70E91">
      <w:pPr>
        <w:pStyle w:val="Paragraphedeliste"/>
        <w:numPr>
          <w:ilvl w:val="0"/>
          <w:numId w:val="3"/>
        </w:numPr>
        <w:jc w:val="both"/>
        <w:rPr>
          <w:rFonts w:ascii="Calibri Light" w:hAnsi="Calibri Light" w:cs="Calibri Light"/>
          <w:sz w:val="20"/>
        </w:rPr>
      </w:pPr>
      <w:r w:rsidRPr="00197966">
        <w:rPr>
          <w:rFonts w:ascii="Calibri Light" w:hAnsi="Calibri Light" w:cs="Calibri Light"/>
          <w:sz w:val="20"/>
        </w:rPr>
        <w:t>le centre de loisirs</w:t>
      </w:r>
    </w:p>
    <w:p w:rsidR="003C7E40" w:rsidRPr="00197966" w:rsidRDefault="003C7E40" w:rsidP="00B70E91">
      <w:pPr>
        <w:jc w:val="both"/>
        <w:rPr>
          <w:rFonts w:ascii="Calibri Light" w:hAnsi="Calibri Light" w:cs="Calibri Light"/>
          <w:sz w:val="20"/>
        </w:rPr>
      </w:pPr>
      <w:r w:rsidRPr="00197966">
        <w:rPr>
          <w:rFonts w:ascii="Calibri Light" w:hAnsi="Calibri Light" w:cs="Calibri Light"/>
          <w:sz w:val="20"/>
        </w:rPr>
        <w:t xml:space="preserve">Le multi-accueil se situe au sein de la Maison de l'Enfance de la commune regroupant dans les mêmes locaux l'ensemble des services cités ci-dessus. </w:t>
      </w:r>
    </w:p>
    <w:p w:rsidR="003C7E40" w:rsidRPr="00197966" w:rsidRDefault="003C7E40" w:rsidP="00B70E91">
      <w:pPr>
        <w:jc w:val="both"/>
        <w:rPr>
          <w:rFonts w:ascii="Calibri Light" w:hAnsi="Calibri Light" w:cs="Calibri Light"/>
          <w:sz w:val="20"/>
        </w:rPr>
      </w:pPr>
    </w:p>
    <w:p w:rsidR="003C7E40" w:rsidRPr="00197966" w:rsidRDefault="003C7E40" w:rsidP="00B70E91">
      <w:pPr>
        <w:jc w:val="both"/>
        <w:rPr>
          <w:rFonts w:ascii="Calibri Light" w:hAnsi="Calibri Light" w:cs="Calibri Light"/>
          <w:sz w:val="20"/>
        </w:rPr>
      </w:pPr>
      <w:r w:rsidRPr="00197966">
        <w:rPr>
          <w:rFonts w:ascii="Calibri Light" w:hAnsi="Calibri Light" w:cs="Calibri Light"/>
          <w:sz w:val="20"/>
        </w:rPr>
        <w:t>Les membres de l'association sont constitués des parents usagers de l'en</w:t>
      </w:r>
      <w:r w:rsidR="00965D62" w:rsidRPr="00197966">
        <w:rPr>
          <w:rFonts w:ascii="Calibri Light" w:hAnsi="Calibri Light" w:cs="Calibri Light"/>
          <w:sz w:val="20"/>
        </w:rPr>
        <w:t xml:space="preserve">semble des services, et d’élus du conseil municipal. </w:t>
      </w:r>
    </w:p>
    <w:p w:rsidR="003C7E40" w:rsidRPr="00197966" w:rsidRDefault="003C7E40" w:rsidP="00B70E91">
      <w:pPr>
        <w:jc w:val="both"/>
        <w:rPr>
          <w:rFonts w:ascii="Calibri Light" w:hAnsi="Calibri Light" w:cs="Calibri Light"/>
          <w:sz w:val="20"/>
        </w:rPr>
      </w:pPr>
    </w:p>
    <w:p w:rsidR="003C7E40" w:rsidRPr="00197966" w:rsidRDefault="003C7E40" w:rsidP="00B70E91">
      <w:pPr>
        <w:pStyle w:val="Paragraphedeliste"/>
        <w:numPr>
          <w:ilvl w:val="0"/>
          <w:numId w:val="2"/>
        </w:numPr>
        <w:jc w:val="both"/>
        <w:rPr>
          <w:rFonts w:ascii="Calibri Light" w:hAnsi="Calibri Light" w:cs="Calibri Light"/>
          <w:b/>
          <w:color w:val="31849B" w:themeColor="accent5" w:themeShade="BF"/>
          <w:sz w:val="20"/>
        </w:rPr>
      </w:pPr>
      <w:r w:rsidRPr="00197966">
        <w:rPr>
          <w:rFonts w:ascii="Calibri Light" w:hAnsi="Calibri Light" w:cs="Calibri Light"/>
          <w:b/>
          <w:color w:val="31849B" w:themeColor="accent5" w:themeShade="BF"/>
          <w:sz w:val="20"/>
        </w:rPr>
        <w:t xml:space="preserve">La Structure </w:t>
      </w:r>
    </w:p>
    <w:p w:rsidR="003C7E40" w:rsidRPr="00197966" w:rsidRDefault="003C7E40" w:rsidP="00B70E91">
      <w:pPr>
        <w:pStyle w:val="Paragraphedeliste"/>
        <w:jc w:val="both"/>
        <w:rPr>
          <w:rFonts w:ascii="Calibri Light" w:hAnsi="Calibri Light" w:cs="Calibri Light"/>
          <w:sz w:val="20"/>
        </w:rPr>
      </w:pPr>
    </w:p>
    <w:p w:rsidR="003C7E40" w:rsidRPr="00197966" w:rsidRDefault="003C7E40" w:rsidP="00B70E91">
      <w:pPr>
        <w:jc w:val="center"/>
        <w:rPr>
          <w:rFonts w:ascii="Calibri Light" w:hAnsi="Calibri Light" w:cs="Calibri Light"/>
          <w:sz w:val="20"/>
        </w:rPr>
      </w:pPr>
      <w:r w:rsidRPr="00197966">
        <w:rPr>
          <w:rFonts w:ascii="Calibri Light" w:hAnsi="Calibri Light" w:cs="Calibri Light"/>
          <w:sz w:val="20"/>
        </w:rPr>
        <w:t>Multi-accueil "Les petits câlins"</w:t>
      </w:r>
    </w:p>
    <w:p w:rsidR="003C7E40" w:rsidRPr="00197966" w:rsidRDefault="003C7E40" w:rsidP="00B70E91">
      <w:pPr>
        <w:jc w:val="center"/>
        <w:rPr>
          <w:rFonts w:ascii="Calibri Light" w:hAnsi="Calibri Light" w:cs="Calibri Light"/>
          <w:sz w:val="20"/>
        </w:rPr>
      </w:pPr>
      <w:r w:rsidRPr="00197966">
        <w:rPr>
          <w:rFonts w:ascii="Calibri Light" w:hAnsi="Calibri Light" w:cs="Calibri Light"/>
          <w:sz w:val="20"/>
        </w:rPr>
        <w:t>6, place grignon de Montfort</w:t>
      </w:r>
    </w:p>
    <w:p w:rsidR="003C7E40" w:rsidRPr="00197966" w:rsidRDefault="003C7E40" w:rsidP="00B70E91">
      <w:pPr>
        <w:jc w:val="center"/>
        <w:rPr>
          <w:rFonts w:ascii="Calibri Light" w:hAnsi="Calibri Light" w:cs="Calibri Light"/>
          <w:sz w:val="20"/>
        </w:rPr>
      </w:pPr>
      <w:r w:rsidRPr="00197966">
        <w:rPr>
          <w:rFonts w:ascii="Calibri Light" w:hAnsi="Calibri Light" w:cs="Calibri Light"/>
          <w:sz w:val="20"/>
        </w:rPr>
        <w:t xml:space="preserve">49280 La </w:t>
      </w:r>
      <w:proofErr w:type="spellStart"/>
      <w:r w:rsidRPr="00197966">
        <w:rPr>
          <w:rFonts w:ascii="Calibri Light" w:hAnsi="Calibri Light" w:cs="Calibri Light"/>
          <w:sz w:val="20"/>
        </w:rPr>
        <w:t>Séguinière</w:t>
      </w:r>
      <w:proofErr w:type="spellEnd"/>
    </w:p>
    <w:p w:rsidR="003C7E40" w:rsidRPr="00197966" w:rsidRDefault="003C7E40" w:rsidP="00B70E91">
      <w:pPr>
        <w:jc w:val="center"/>
        <w:rPr>
          <w:rFonts w:ascii="Calibri Light" w:hAnsi="Calibri Light" w:cs="Calibri Light"/>
          <w:sz w:val="20"/>
        </w:rPr>
      </w:pPr>
      <w:r w:rsidRPr="00197966">
        <w:rPr>
          <w:rFonts w:ascii="Calibri Light" w:hAnsi="Calibri Light" w:cs="Calibri Light"/>
          <w:sz w:val="20"/>
        </w:rPr>
        <w:t>02.41.56.86.36</w:t>
      </w:r>
    </w:p>
    <w:p w:rsidR="003C7E40" w:rsidRPr="00197966" w:rsidRDefault="003C7E40" w:rsidP="00B70E91">
      <w:pPr>
        <w:jc w:val="center"/>
        <w:rPr>
          <w:rFonts w:ascii="Calibri Light" w:hAnsi="Calibri Light" w:cs="Calibri Light"/>
          <w:sz w:val="20"/>
        </w:rPr>
      </w:pPr>
      <w:r w:rsidRPr="00197966">
        <w:rPr>
          <w:rFonts w:ascii="Calibri Light" w:hAnsi="Calibri Light" w:cs="Calibri Light"/>
          <w:sz w:val="20"/>
        </w:rPr>
        <w:t>lespetitscalins49@gmail.com</w:t>
      </w:r>
    </w:p>
    <w:p w:rsidR="009D721F" w:rsidRPr="00197966" w:rsidRDefault="009D721F" w:rsidP="00B70E91">
      <w:pPr>
        <w:jc w:val="center"/>
        <w:rPr>
          <w:rFonts w:ascii="Calibri Light" w:hAnsi="Calibri Light" w:cs="Calibri Light"/>
          <w:sz w:val="20"/>
        </w:rPr>
      </w:pPr>
    </w:p>
    <w:p w:rsidR="00145AC1" w:rsidRPr="00197966" w:rsidRDefault="009D721F" w:rsidP="00B70E91">
      <w:pPr>
        <w:jc w:val="center"/>
        <w:rPr>
          <w:rFonts w:ascii="Calibri Light" w:hAnsi="Calibri Light" w:cs="Calibri Light"/>
          <w:b/>
          <w:sz w:val="20"/>
        </w:rPr>
      </w:pPr>
      <w:r w:rsidRPr="00197966">
        <w:rPr>
          <w:rFonts w:ascii="Calibri Light" w:hAnsi="Calibri Light" w:cs="Calibri Light"/>
          <w:b/>
          <w:sz w:val="20"/>
        </w:rPr>
        <w:t>Horaires : de 7h30 à 18h30</w:t>
      </w:r>
    </w:p>
    <w:p w:rsidR="00750455" w:rsidRPr="00197966" w:rsidRDefault="00750455" w:rsidP="00B70E91">
      <w:pPr>
        <w:jc w:val="center"/>
        <w:rPr>
          <w:rFonts w:ascii="Calibri Light" w:hAnsi="Calibri Light" w:cs="Calibri Light"/>
          <w:b/>
          <w:sz w:val="20"/>
        </w:rPr>
      </w:pPr>
    </w:p>
    <w:tbl>
      <w:tblPr>
        <w:tblStyle w:val="Grilledutableau"/>
        <w:tblW w:w="5000" w:type="pct"/>
        <w:tblLook w:val="04A0"/>
      </w:tblPr>
      <w:tblGrid>
        <w:gridCol w:w="1533"/>
        <w:gridCol w:w="1481"/>
        <w:gridCol w:w="1501"/>
        <w:gridCol w:w="1661"/>
        <w:gridCol w:w="1453"/>
        <w:gridCol w:w="1659"/>
      </w:tblGrid>
      <w:tr w:rsidR="00145AC1" w:rsidRPr="00197966" w:rsidTr="00145AC1">
        <w:tc>
          <w:tcPr>
            <w:tcW w:w="826" w:type="pct"/>
            <w:vAlign w:val="center"/>
          </w:tcPr>
          <w:p w:rsidR="00145AC1" w:rsidRPr="00197966" w:rsidRDefault="00145AC1" w:rsidP="00B70E91">
            <w:pPr>
              <w:jc w:val="both"/>
              <w:rPr>
                <w:rFonts w:ascii="Calibri Light" w:hAnsi="Calibri Light" w:cs="Calibri Light"/>
                <w:sz w:val="20"/>
              </w:rPr>
            </w:pPr>
          </w:p>
        </w:tc>
        <w:tc>
          <w:tcPr>
            <w:tcW w:w="797" w:type="pct"/>
            <w:vAlign w:val="center"/>
          </w:tcPr>
          <w:p w:rsidR="00145AC1" w:rsidRPr="00197966" w:rsidRDefault="00145AC1" w:rsidP="00B70E91">
            <w:pPr>
              <w:jc w:val="both"/>
              <w:rPr>
                <w:rFonts w:ascii="Calibri Light" w:hAnsi="Calibri Light" w:cs="Calibri Light"/>
                <w:sz w:val="20"/>
              </w:rPr>
            </w:pPr>
            <w:r w:rsidRPr="00197966">
              <w:rPr>
                <w:rFonts w:ascii="Calibri Light" w:hAnsi="Calibri Light" w:cs="Calibri Light"/>
                <w:sz w:val="20"/>
              </w:rPr>
              <w:t>LUNDI</w:t>
            </w:r>
          </w:p>
        </w:tc>
        <w:tc>
          <w:tcPr>
            <w:tcW w:w="808" w:type="pct"/>
            <w:vAlign w:val="center"/>
          </w:tcPr>
          <w:p w:rsidR="00145AC1" w:rsidRPr="00197966" w:rsidRDefault="00145AC1" w:rsidP="00B70E91">
            <w:pPr>
              <w:jc w:val="both"/>
              <w:rPr>
                <w:rFonts w:ascii="Calibri Light" w:hAnsi="Calibri Light" w:cs="Calibri Light"/>
                <w:sz w:val="20"/>
              </w:rPr>
            </w:pPr>
            <w:r w:rsidRPr="00197966">
              <w:rPr>
                <w:rFonts w:ascii="Calibri Light" w:hAnsi="Calibri Light" w:cs="Calibri Light"/>
                <w:sz w:val="20"/>
              </w:rPr>
              <w:t>MARDI</w:t>
            </w:r>
          </w:p>
        </w:tc>
        <w:tc>
          <w:tcPr>
            <w:tcW w:w="894" w:type="pct"/>
            <w:vAlign w:val="center"/>
          </w:tcPr>
          <w:p w:rsidR="00145AC1" w:rsidRPr="00197966" w:rsidRDefault="00145AC1" w:rsidP="00B70E91">
            <w:pPr>
              <w:jc w:val="both"/>
              <w:rPr>
                <w:rFonts w:ascii="Calibri Light" w:hAnsi="Calibri Light" w:cs="Calibri Light"/>
                <w:sz w:val="20"/>
              </w:rPr>
            </w:pPr>
            <w:r w:rsidRPr="00197966">
              <w:rPr>
                <w:rFonts w:ascii="Calibri Light" w:hAnsi="Calibri Light" w:cs="Calibri Light"/>
                <w:sz w:val="20"/>
              </w:rPr>
              <w:t>MERCREDI</w:t>
            </w:r>
          </w:p>
        </w:tc>
        <w:tc>
          <w:tcPr>
            <w:tcW w:w="782" w:type="pct"/>
            <w:vAlign w:val="center"/>
          </w:tcPr>
          <w:p w:rsidR="00145AC1" w:rsidRPr="00197966" w:rsidRDefault="00145AC1" w:rsidP="00B70E91">
            <w:pPr>
              <w:jc w:val="both"/>
              <w:rPr>
                <w:rFonts w:ascii="Calibri Light" w:hAnsi="Calibri Light" w:cs="Calibri Light"/>
                <w:sz w:val="20"/>
              </w:rPr>
            </w:pPr>
            <w:r w:rsidRPr="00197966">
              <w:rPr>
                <w:rFonts w:ascii="Calibri Light" w:hAnsi="Calibri Light" w:cs="Calibri Light"/>
                <w:sz w:val="20"/>
              </w:rPr>
              <w:t>JEUDI</w:t>
            </w:r>
          </w:p>
        </w:tc>
        <w:tc>
          <w:tcPr>
            <w:tcW w:w="893" w:type="pct"/>
            <w:vAlign w:val="center"/>
          </w:tcPr>
          <w:p w:rsidR="00145AC1" w:rsidRPr="00197966" w:rsidRDefault="00145AC1" w:rsidP="00B70E91">
            <w:pPr>
              <w:jc w:val="both"/>
              <w:rPr>
                <w:rFonts w:ascii="Calibri Light" w:hAnsi="Calibri Light" w:cs="Calibri Light"/>
                <w:sz w:val="20"/>
              </w:rPr>
            </w:pPr>
            <w:r w:rsidRPr="00197966">
              <w:rPr>
                <w:rFonts w:ascii="Calibri Light" w:hAnsi="Calibri Light" w:cs="Calibri Light"/>
                <w:sz w:val="20"/>
              </w:rPr>
              <w:t>VENDREDI</w:t>
            </w:r>
          </w:p>
        </w:tc>
      </w:tr>
      <w:tr w:rsidR="00145AC1" w:rsidRPr="00197966" w:rsidTr="00145AC1">
        <w:tc>
          <w:tcPr>
            <w:tcW w:w="826" w:type="pct"/>
            <w:vAlign w:val="center"/>
          </w:tcPr>
          <w:p w:rsidR="00145AC1" w:rsidRPr="00197966" w:rsidRDefault="00145AC1" w:rsidP="00B70E91">
            <w:pPr>
              <w:jc w:val="both"/>
              <w:rPr>
                <w:rFonts w:ascii="Calibri Light" w:hAnsi="Calibri Light" w:cs="Calibri Light"/>
                <w:sz w:val="20"/>
              </w:rPr>
            </w:pPr>
            <w:r w:rsidRPr="00197966">
              <w:rPr>
                <w:rFonts w:ascii="Calibri Light" w:hAnsi="Calibri Light" w:cs="Calibri Light"/>
                <w:sz w:val="20"/>
              </w:rPr>
              <w:t>PLACES</w:t>
            </w:r>
          </w:p>
        </w:tc>
        <w:tc>
          <w:tcPr>
            <w:tcW w:w="797" w:type="pct"/>
            <w:vAlign w:val="center"/>
          </w:tcPr>
          <w:p w:rsidR="00145AC1" w:rsidRPr="00197966" w:rsidRDefault="007A2524" w:rsidP="00B70E91">
            <w:pPr>
              <w:jc w:val="both"/>
              <w:rPr>
                <w:rFonts w:ascii="Calibri Light" w:hAnsi="Calibri Light" w:cs="Calibri Light"/>
                <w:sz w:val="20"/>
              </w:rPr>
            </w:pPr>
            <w:r>
              <w:rPr>
                <w:rFonts w:ascii="Calibri Light" w:hAnsi="Calibri Light" w:cs="Calibri Light"/>
                <w:sz w:val="20"/>
              </w:rPr>
              <w:t>18</w:t>
            </w:r>
            <w:r w:rsidR="00145AC1" w:rsidRPr="00197966">
              <w:rPr>
                <w:rFonts w:ascii="Calibri Light" w:hAnsi="Calibri Light" w:cs="Calibri Light"/>
                <w:sz w:val="20"/>
              </w:rPr>
              <w:t xml:space="preserve"> places</w:t>
            </w:r>
          </w:p>
        </w:tc>
        <w:tc>
          <w:tcPr>
            <w:tcW w:w="808" w:type="pct"/>
            <w:vAlign w:val="center"/>
          </w:tcPr>
          <w:p w:rsidR="00145AC1" w:rsidRPr="00197966" w:rsidRDefault="00145AC1" w:rsidP="00B70E91">
            <w:pPr>
              <w:jc w:val="both"/>
              <w:rPr>
                <w:rFonts w:ascii="Calibri Light" w:hAnsi="Calibri Light" w:cs="Calibri Light"/>
                <w:sz w:val="20"/>
              </w:rPr>
            </w:pPr>
            <w:r w:rsidRPr="00197966">
              <w:rPr>
                <w:rFonts w:ascii="Calibri Light" w:hAnsi="Calibri Light" w:cs="Calibri Light"/>
                <w:sz w:val="20"/>
              </w:rPr>
              <w:t>18 places</w:t>
            </w:r>
          </w:p>
        </w:tc>
        <w:tc>
          <w:tcPr>
            <w:tcW w:w="894" w:type="pct"/>
            <w:vAlign w:val="center"/>
          </w:tcPr>
          <w:p w:rsidR="00145AC1" w:rsidRPr="00197966" w:rsidRDefault="00145AC1" w:rsidP="00B70E91">
            <w:pPr>
              <w:jc w:val="both"/>
              <w:rPr>
                <w:rFonts w:ascii="Calibri Light" w:hAnsi="Calibri Light" w:cs="Calibri Light"/>
                <w:sz w:val="20"/>
              </w:rPr>
            </w:pPr>
            <w:r w:rsidRPr="00197966">
              <w:rPr>
                <w:rFonts w:ascii="Calibri Light" w:hAnsi="Calibri Light" w:cs="Calibri Light"/>
                <w:sz w:val="20"/>
              </w:rPr>
              <w:t>12 places</w:t>
            </w:r>
          </w:p>
        </w:tc>
        <w:tc>
          <w:tcPr>
            <w:tcW w:w="782" w:type="pct"/>
            <w:vAlign w:val="center"/>
          </w:tcPr>
          <w:p w:rsidR="00145AC1" w:rsidRPr="00197966" w:rsidRDefault="00145AC1" w:rsidP="00B70E91">
            <w:pPr>
              <w:jc w:val="both"/>
              <w:rPr>
                <w:rFonts w:ascii="Calibri Light" w:hAnsi="Calibri Light" w:cs="Calibri Light"/>
                <w:sz w:val="20"/>
              </w:rPr>
            </w:pPr>
            <w:r w:rsidRPr="00197966">
              <w:rPr>
                <w:rFonts w:ascii="Calibri Light" w:hAnsi="Calibri Light" w:cs="Calibri Light"/>
                <w:sz w:val="20"/>
              </w:rPr>
              <w:t>18 places</w:t>
            </w:r>
          </w:p>
        </w:tc>
        <w:tc>
          <w:tcPr>
            <w:tcW w:w="893" w:type="pct"/>
            <w:vAlign w:val="center"/>
          </w:tcPr>
          <w:p w:rsidR="00145AC1" w:rsidRPr="00197966" w:rsidRDefault="00145AC1" w:rsidP="00B70E91">
            <w:pPr>
              <w:jc w:val="both"/>
              <w:rPr>
                <w:rFonts w:ascii="Calibri Light" w:hAnsi="Calibri Light" w:cs="Calibri Light"/>
                <w:sz w:val="20"/>
              </w:rPr>
            </w:pPr>
            <w:r w:rsidRPr="00197966">
              <w:rPr>
                <w:rFonts w:ascii="Calibri Light" w:hAnsi="Calibri Light" w:cs="Calibri Light"/>
                <w:sz w:val="20"/>
              </w:rPr>
              <w:t>18 places</w:t>
            </w:r>
          </w:p>
        </w:tc>
      </w:tr>
    </w:tbl>
    <w:p w:rsidR="00145AC1" w:rsidRPr="00197966" w:rsidRDefault="00145AC1" w:rsidP="00B70E91">
      <w:pPr>
        <w:jc w:val="both"/>
        <w:rPr>
          <w:rFonts w:ascii="Calibri Light" w:hAnsi="Calibri Light" w:cs="Calibri Light"/>
          <w:sz w:val="20"/>
        </w:rPr>
      </w:pPr>
    </w:p>
    <w:p w:rsidR="00197966" w:rsidRPr="00197966" w:rsidRDefault="00197966" w:rsidP="00B70E91">
      <w:pPr>
        <w:jc w:val="both"/>
        <w:rPr>
          <w:rFonts w:ascii="Calibri Light" w:hAnsi="Calibri Light" w:cs="Calibri Light"/>
          <w:sz w:val="20"/>
        </w:rPr>
      </w:pPr>
    </w:p>
    <w:p w:rsidR="00C82A4B" w:rsidRPr="00197966" w:rsidRDefault="00145AC1" w:rsidP="00B70E91">
      <w:pPr>
        <w:pStyle w:val="Paragraphedeliste"/>
        <w:numPr>
          <w:ilvl w:val="0"/>
          <w:numId w:val="2"/>
        </w:numPr>
        <w:jc w:val="both"/>
        <w:rPr>
          <w:rFonts w:ascii="Calibri Light" w:hAnsi="Calibri Light" w:cs="Calibri Light"/>
          <w:b/>
          <w:color w:val="31849B" w:themeColor="accent5" w:themeShade="BF"/>
          <w:sz w:val="20"/>
        </w:rPr>
      </w:pPr>
      <w:r w:rsidRPr="00197966">
        <w:rPr>
          <w:rFonts w:ascii="Calibri Light" w:hAnsi="Calibri Light" w:cs="Calibri Light"/>
          <w:b/>
          <w:color w:val="31849B" w:themeColor="accent5" w:themeShade="BF"/>
          <w:sz w:val="20"/>
        </w:rPr>
        <w:t xml:space="preserve">L'équipe professionnelle  </w:t>
      </w:r>
    </w:p>
    <w:p w:rsidR="00C82A4B" w:rsidRPr="00197966" w:rsidRDefault="00C82A4B" w:rsidP="00B70E91">
      <w:pPr>
        <w:pStyle w:val="Paragraphedeliste"/>
        <w:jc w:val="both"/>
        <w:rPr>
          <w:rFonts w:ascii="Calibri Light" w:hAnsi="Calibri Light" w:cs="Calibri Light"/>
          <w:sz w:val="20"/>
        </w:rPr>
      </w:pPr>
    </w:p>
    <w:p w:rsidR="00C82A4B" w:rsidRPr="00197966" w:rsidRDefault="00C82A4B" w:rsidP="00B70E91">
      <w:pPr>
        <w:jc w:val="both"/>
        <w:rPr>
          <w:rFonts w:ascii="Calibri Light" w:hAnsi="Calibri Light" w:cs="Calibri Light"/>
          <w:sz w:val="20"/>
        </w:rPr>
      </w:pPr>
      <w:r w:rsidRPr="00197966">
        <w:rPr>
          <w:rFonts w:ascii="Calibri Light" w:hAnsi="Calibri Light" w:cs="Calibri Light"/>
          <w:sz w:val="20"/>
        </w:rPr>
        <w:t xml:space="preserve">Les enfants sont </w:t>
      </w:r>
      <w:r w:rsidR="00965D62" w:rsidRPr="00197966">
        <w:rPr>
          <w:rFonts w:ascii="Calibri Light" w:hAnsi="Calibri Light" w:cs="Calibri Light"/>
          <w:sz w:val="20"/>
        </w:rPr>
        <w:t>accueillis</w:t>
      </w:r>
      <w:r w:rsidRPr="00197966">
        <w:rPr>
          <w:rFonts w:ascii="Calibri Light" w:hAnsi="Calibri Light" w:cs="Calibri Light"/>
          <w:sz w:val="20"/>
        </w:rPr>
        <w:t xml:space="preserve"> par une équipe de professionnels «petite enfance» diplômés conformément aux dispositions du décret du 7 juin 2010. </w:t>
      </w:r>
    </w:p>
    <w:p w:rsidR="00C82A4B" w:rsidRDefault="00C82A4B" w:rsidP="00B70E91">
      <w:pPr>
        <w:jc w:val="both"/>
        <w:rPr>
          <w:rFonts w:ascii="Calibri Light" w:hAnsi="Calibri Light" w:cs="Calibri Light"/>
          <w:sz w:val="20"/>
        </w:rPr>
      </w:pPr>
    </w:p>
    <w:p w:rsidR="00197966" w:rsidRPr="00197966" w:rsidRDefault="00197966" w:rsidP="00B70E91">
      <w:pPr>
        <w:jc w:val="both"/>
        <w:rPr>
          <w:rFonts w:ascii="Calibri Light" w:hAnsi="Calibri Light" w:cs="Calibri Light"/>
          <w:sz w:val="20"/>
        </w:rPr>
      </w:pPr>
    </w:p>
    <w:p w:rsidR="00C82A4B" w:rsidRPr="00197966" w:rsidRDefault="00C82A4B" w:rsidP="00B70E91">
      <w:pPr>
        <w:jc w:val="both"/>
        <w:rPr>
          <w:rFonts w:ascii="Calibri Light" w:hAnsi="Calibri Light" w:cs="Calibri Light"/>
          <w:sz w:val="20"/>
        </w:rPr>
      </w:pPr>
      <w:r w:rsidRPr="00197966">
        <w:rPr>
          <w:rFonts w:ascii="Calibri Light" w:hAnsi="Calibri Light" w:cs="Calibri Light"/>
          <w:sz w:val="20"/>
        </w:rPr>
        <w:lastRenderedPageBreak/>
        <w:t xml:space="preserve">La structure est placée sous l’autorité d’une éducatrice de jeunes enfants qui assure : </w:t>
      </w:r>
    </w:p>
    <w:p w:rsidR="00C82A4B" w:rsidRPr="00197966" w:rsidRDefault="00C82A4B" w:rsidP="00B70E91">
      <w:pPr>
        <w:jc w:val="both"/>
        <w:rPr>
          <w:rFonts w:ascii="Calibri Light" w:eastAsia="Times New Roman" w:hAnsi="Calibri Light" w:cs="Calibri Light"/>
          <w:sz w:val="20"/>
          <w:lang w:eastAsia="fr-FR"/>
        </w:rPr>
      </w:pPr>
      <w:r w:rsidRPr="00197966">
        <w:rPr>
          <w:rFonts w:ascii="Calibri Light" w:hAnsi="Calibri Light" w:cs="Calibri Light"/>
          <w:sz w:val="20"/>
        </w:rPr>
        <w:t xml:space="preserve">- </w:t>
      </w:r>
      <w:r w:rsidRPr="00197966">
        <w:rPr>
          <w:rFonts w:ascii="Calibri Light" w:eastAsia="Times New Roman" w:hAnsi="Calibri Light" w:cs="Calibri Light"/>
          <w:sz w:val="20"/>
          <w:lang w:eastAsia="fr-FR"/>
        </w:rPr>
        <w:t>L’application du projet d’établissement et des protocoles médicaux, d’hygiène et de sécurité en lien avec le médecin référent</w:t>
      </w:r>
    </w:p>
    <w:p w:rsidR="00C82A4B" w:rsidRPr="00197966" w:rsidRDefault="00C82A4B" w:rsidP="00B70E91">
      <w:pPr>
        <w:jc w:val="both"/>
        <w:rPr>
          <w:rFonts w:ascii="Calibri Light" w:eastAsia="Times New Roman" w:hAnsi="Calibri Light" w:cs="Calibri Light"/>
          <w:sz w:val="20"/>
          <w:lang w:eastAsia="fr-FR"/>
        </w:rPr>
      </w:pPr>
      <w:r w:rsidRPr="00197966">
        <w:rPr>
          <w:rFonts w:ascii="Calibri Light" w:eastAsia="Times New Roman" w:hAnsi="Calibri Light" w:cs="Calibri Light"/>
          <w:sz w:val="20"/>
          <w:lang w:eastAsia="fr-FR"/>
        </w:rPr>
        <w:t>- La gestion administrative et financière</w:t>
      </w:r>
    </w:p>
    <w:p w:rsidR="00C82A4B" w:rsidRPr="00197966" w:rsidRDefault="00C82A4B" w:rsidP="00B70E91">
      <w:pPr>
        <w:jc w:val="both"/>
        <w:rPr>
          <w:rFonts w:ascii="Calibri Light" w:eastAsia="Times New Roman" w:hAnsi="Calibri Light" w:cs="Calibri Light"/>
          <w:sz w:val="20"/>
          <w:lang w:eastAsia="fr-FR"/>
        </w:rPr>
      </w:pPr>
      <w:r w:rsidRPr="00197966">
        <w:rPr>
          <w:rFonts w:ascii="Calibri Light" w:eastAsia="Times New Roman" w:hAnsi="Calibri Light" w:cs="Calibri Light"/>
          <w:sz w:val="20"/>
          <w:lang w:eastAsia="fr-FR"/>
        </w:rPr>
        <w:t>- L’animation et la gestion de l’équipe éducative</w:t>
      </w:r>
    </w:p>
    <w:p w:rsidR="00C82A4B" w:rsidRPr="00197966" w:rsidRDefault="00C82A4B" w:rsidP="00B70E91">
      <w:pPr>
        <w:jc w:val="both"/>
        <w:rPr>
          <w:rFonts w:ascii="Calibri Light" w:eastAsia="Times New Roman" w:hAnsi="Calibri Light" w:cs="Calibri Light"/>
          <w:sz w:val="20"/>
          <w:lang w:eastAsia="fr-FR"/>
        </w:rPr>
      </w:pPr>
      <w:r w:rsidRPr="00197966">
        <w:rPr>
          <w:rFonts w:ascii="Calibri Light" w:eastAsia="Times New Roman" w:hAnsi="Calibri Light" w:cs="Calibri Light"/>
          <w:sz w:val="20"/>
          <w:lang w:eastAsia="fr-FR"/>
        </w:rPr>
        <w:t xml:space="preserve">- L’accueil des enfants et des familles </w:t>
      </w:r>
    </w:p>
    <w:p w:rsidR="00C82A4B" w:rsidRPr="00197966" w:rsidRDefault="00C82A4B" w:rsidP="00B70E91">
      <w:pPr>
        <w:jc w:val="both"/>
        <w:rPr>
          <w:rFonts w:ascii="Calibri Light" w:eastAsia="Times New Roman" w:hAnsi="Calibri Light" w:cs="Calibri Light"/>
          <w:sz w:val="20"/>
          <w:lang w:eastAsia="fr-FR"/>
        </w:rPr>
      </w:pPr>
      <w:r w:rsidRPr="00197966">
        <w:rPr>
          <w:rFonts w:ascii="Calibri Light" w:eastAsia="Times New Roman" w:hAnsi="Calibri Light" w:cs="Calibri Light"/>
          <w:sz w:val="20"/>
          <w:lang w:eastAsia="fr-FR"/>
        </w:rPr>
        <w:t>- La coordination avec les services de la ville, les institutions et les intervenants extérieurs partenaires</w:t>
      </w:r>
    </w:p>
    <w:p w:rsidR="00C82A4B" w:rsidRPr="00197966" w:rsidRDefault="00C82A4B" w:rsidP="00B70E91">
      <w:pPr>
        <w:jc w:val="both"/>
        <w:rPr>
          <w:rFonts w:ascii="Calibri Light" w:eastAsia="Times New Roman" w:hAnsi="Calibri Light" w:cs="Calibri Light"/>
          <w:sz w:val="20"/>
          <w:lang w:eastAsia="fr-FR"/>
        </w:rPr>
      </w:pPr>
      <w:r w:rsidRPr="00197966">
        <w:rPr>
          <w:rFonts w:ascii="Calibri Light" w:eastAsia="Times New Roman" w:hAnsi="Calibri Light" w:cs="Calibri Light"/>
          <w:sz w:val="20"/>
          <w:lang w:eastAsia="fr-FR"/>
        </w:rPr>
        <w:t>En cas d’absence de la responsable, la continuité de la direction est assurée par son adjointe, éducatrice de jeunes enfants.</w:t>
      </w:r>
    </w:p>
    <w:p w:rsidR="00C82A4B" w:rsidRPr="00197966" w:rsidRDefault="00C82A4B" w:rsidP="00B70E91">
      <w:pPr>
        <w:jc w:val="both"/>
        <w:rPr>
          <w:rFonts w:ascii="Calibri Light" w:eastAsia="Times New Roman" w:hAnsi="Calibri Light" w:cs="Calibri Light"/>
          <w:sz w:val="20"/>
          <w:lang w:eastAsia="fr-FR"/>
        </w:rPr>
      </w:pPr>
    </w:p>
    <w:p w:rsidR="00C82A4B" w:rsidRPr="00197966" w:rsidRDefault="00C82A4B" w:rsidP="00B70E91">
      <w:pPr>
        <w:jc w:val="both"/>
        <w:rPr>
          <w:rFonts w:ascii="Calibri Light" w:eastAsia="Times New Roman" w:hAnsi="Calibri Light" w:cs="Calibri Light"/>
          <w:sz w:val="20"/>
          <w:lang w:eastAsia="fr-FR"/>
        </w:rPr>
      </w:pPr>
      <w:r w:rsidRPr="00197966">
        <w:rPr>
          <w:rFonts w:ascii="Calibri Light" w:eastAsia="Times New Roman" w:hAnsi="Calibri Light" w:cs="Calibri Light"/>
          <w:b/>
          <w:sz w:val="20"/>
          <w:lang w:eastAsia="fr-FR"/>
        </w:rPr>
        <w:t>L’équipe éducative</w:t>
      </w:r>
      <w:r w:rsidRPr="00197966">
        <w:rPr>
          <w:rFonts w:ascii="Calibri Light" w:eastAsia="Times New Roman" w:hAnsi="Calibri Light" w:cs="Calibri Light"/>
          <w:sz w:val="20"/>
          <w:lang w:eastAsia="fr-FR"/>
        </w:rPr>
        <w:t xml:space="preserve"> encadrant les enfants est composée: </w:t>
      </w:r>
    </w:p>
    <w:p w:rsidR="00C82A4B" w:rsidRPr="00197966" w:rsidRDefault="00C82A4B" w:rsidP="00B70E91">
      <w:pPr>
        <w:jc w:val="both"/>
        <w:rPr>
          <w:rFonts w:ascii="Calibri Light" w:eastAsia="Times New Roman" w:hAnsi="Calibri Light" w:cs="Calibri Light"/>
          <w:sz w:val="20"/>
          <w:lang w:eastAsia="fr-FR"/>
        </w:rPr>
      </w:pPr>
      <w:r w:rsidRPr="00197966">
        <w:rPr>
          <w:rFonts w:ascii="Calibri Light" w:eastAsia="Times New Roman" w:hAnsi="Calibri Light" w:cs="Calibri Light"/>
          <w:sz w:val="20"/>
          <w:lang w:eastAsia="fr-FR"/>
        </w:rPr>
        <w:t xml:space="preserve"> - De </w:t>
      </w:r>
      <w:r w:rsidRPr="00197966">
        <w:rPr>
          <w:rFonts w:ascii="Calibri Light" w:eastAsia="Times New Roman" w:hAnsi="Calibri Light" w:cs="Calibri Light"/>
          <w:sz w:val="20"/>
          <w:u w:val="single"/>
          <w:lang w:eastAsia="fr-FR"/>
        </w:rPr>
        <w:t>deux éducatrices de jeunes enfants</w:t>
      </w:r>
      <w:r w:rsidRPr="00197966">
        <w:rPr>
          <w:rFonts w:ascii="Calibri Light" w:eastAsia="Times New Roman" w:hAnsi="Calibri Light" w:cs="Calibri Light"/>
          <w:sz w:val="20"/>
          <w:lang w:eastAsia="fr-FR"/>
        </w:rPr>
        <w:t xml:space="preserve"> qui assurent </w:t>
      </w:r>
      <w:r w:rsidR="00E3734F" w:rsidRPr="00197966">
        <w:rPr>
          <w:rFonts w:ascii="Calibri Light" w:eastAsia="Times New Roman" w:hAnsi="Calibri Light" w:cs="Calibri Light"/>
          <w:sz w:val="20"/>
          <w:lang w:eastAsia="fr-FR"/>
        </w:rPr>
        <w:t>l’accueil</w:t>
      </w:r>
      <w:r w:rsidRPr="00197966">
        <w:rPr>
          <w:rFonts w:ascii="Calibri Light" w:eastAsia="Times New Roman" w:hAnsi="Calibri Light" w:cs="Calibri Light"/>
          <w:sz w:val="20"/>
          <w:lang w:eastAsia="fr-FR"/>
        </w:rPr>
        <w:t xml:space="preserve"> du jeune enfant dans sa globalité en lien avec la famille. Elles valorisent la fonction éducative pour favoriser l’éveil et le développement harmonieux des enfants, en collaboration avec l’ensemble de l’équipe.</w:t>
      </w:r>
    </w:p>
    <w:p w:rsidR="00C82A4B" w:rsidRPr="00197966" w:rsidRDefault="00C82A4B" w:rsidP="00B70E91">
      <w:pPr>
        <w:jc w:val="both"/>
        <w:rPr>
          <w:rFonts w:ascii="Calibri Light" w:eastAsia="Times New Roman" w:hAnsi="Calibri Light" w:cs="Calibri Light"/>
          <w:sz w:val="20"/>
          <w:lang w:eastAsia="fr-FR"/>
        </w:rPr>
      </w:pPr>
      <w:r w:rsidRPr="00197966">
        <w:rPr>
          <w:rFonts w:ascii="Calibri Light" w:eastAsia="Times New Roman" w:hAnsi="Calibri Light" w:cs="Calibri Light"/>
          <w:sz w:val="20"/>
          <w:lang w:eastAsia="fr-FR"/>
        </w:rPr>
        <w:t>Elles sont les références pédagogiques de la structure.</w:t>
      </w:r>
    </w:p>
    <w:p w:rsidR="00C82A4B" w:rsidRPr="00197966" w:rsidRDefault="00C82A4B" w:rsidP="00B70E91">
      <w:pPr>
        <w:jc w:val="both"/>
        <w:rPr>
          <w:rFonts w:ascii="Calibri Light" w:eastAsia="Times New Roman" w:hAnsi="Calibri Light" w:cs="Calibri Light"/>
          <w:sz w:val="20"/>
          <w:lang w:eastAsia="fr-FR"/>
        </w:rPr>
      </w:pPr>
      <w:r w:rsidRPr="00197966">
        <w:rPr>
          <w:rFonts w:ascii="Calibri Light" w:eastAsia="Times New Roman" w:hAnsi="Calibri Light" w:cs="Calibri Light"/>
          <w:sz w:val="20"/>
          <w:lang w:eastAsia="fr-FR"/>
        </w:rPr>
        <w:t xml:space="preserve">- </w:t>
      </w:r>
      <w:r w:rsidRPr="00197966">
        <w:rPr>
          <w:rFonts w:ascii="Calibri Light" w:eastAsia="Times New Roman" w:hAnsi="Calibri Light" w:cs="Calibri Light"/>
          <w:sz w:val="20"/>
          <w:u w:val="single"/>
          <w:lang w:eastAsia="fr-FR"/>
        </w:rPr>
        <w:t xml:space="preserve">D'une auxiliaire de puériculture et de deux </w:t>
      </w:r>
      <w:r w:rsidR="003A3E62" w:rsidRPr="00197966">
        <w:rPr>
          <w:rFonts w:ascii="Calibri Light" w:eastAsia="Times New Roman" w:hAnsi="Calibri Light" w:cs="Calibri Light"/>
          <w:sz w:val="20"/>
          <w:u w:val="single"/>
          <w:lang w:eastAsia="fr-FR"/>
        </w:rPr>
        <w:t>accompagnants éducatifs</w:t>
      </w:r>
      <w:r w:rsidRPr="00197966">
        <w:rPr>
          <w:rFonts w:ascii="Calibri Light" w:eastAsia="Times New Roman" w:hAnsi="Calibri Light" w:cs="Calibri Light"/>
          <w:sz w:val="20"/>
          <w:u w:val="single"/>
          <w:lang w:eastAsia="fr-FR"/>
        </w:rPr>
        <w:t xml:space="preserve"> titulaire du CAP petite enfance</w:t>
      </w:r>
      <w:r w:rsidRPr="00197966">
        <w:rPr>
          <w:rFonts w:ascii="Calibri Light" w:eastAsia="Times New Roman" w:hAnsi="Calibri Light" w:cs="Calibri Light"/>
          <w:sz w:val="20"/>
          <w:lang w:eastAsia="fr-FR"/>
        </w:rPr>
        <w:t xml:space="preserve"> qui accueillent et accompagnent les enfants et leur famille. Ils répondent aux besoins des enfants, assurent les soins et organisent, dans le respect du projet éducatif, des activités d’éveil.</w:t>
      </w:r>
    </w:p>
    <w:p w:rsidR="00C82A4B" w:rsidRPr="00197966" w:rsidRDefault="00C82A4B" w:rsidP="00B70E91">
      <w:pPr>
        <w:jc w:val="both"/>
        <w:rPr>
          <w:rFonts w:ascii="Calibri Light" w:eastAsia="Times New Roman" w:hAnsi="Calibri Light" w:cs="Calibri Light"/>
          <w:sz w:val="20"/>
          <w:lang w:eastAsia="fr-FR"/>
        </w:rPr>
      </w:pPr>
      <w:r w:rsidRPr="00197966">
        <w:rPr>
          <w:rFonts w:ascii="Calibri Light" w:eastAsia="Times New Roman" w:hAnsi="Calibri Light" w:cs="Calibri Light"/>
          <w:sz w:val="20"/>
          <w:lang w:eastAsia="fr-FR"/>
        </w:rPr>
        <w:t>- D'un médecin référent</w:t>
      </w:r>
    </w:p>
    <w:p w:rsidR="00C82A4B" w:rsidRPr="00197966" w:rsidRDefault="00C82A4B" w:rsidP="00B70E91">
      <w:pPr>
        <w:jc w:val="both"/>
        <w:rPr>
          <w:rFonts w:ascii="Calibri Light" w:eastAsia="Times New Roman" w:hAnsi="Calibri Light" w:cs="Calibri Light"/>
          <w:sz w:val="20"/>
          <w:lang w:eastAsia="fr-FR"/>
        </w:rPr>
      </w:pPr>
      <w:r w:rsidRPr="00197966">
        <w:rPr>
          <w:rFonts w:ascii="Calibri Light" w:eastAsia="Times New Roman" w:hAnsi="Calibri Light" w:cs="Calibri Light"/>
          <w:sz w:val="20"/>
          <w:lang w:eastAsia="fr-FR"/>
        </w:rPr>
        <w:t xml:space="preserve">- D’un agent d'entretien </w:t>
      </w:r>
    </w:p>
    <w:p w:rsidR="00C82A4B" w:rsidRPr="00197966" w:rsidRDefault="00C82A4B" w:rsidP="00B70E91">
      <w:pPr>
        <w:jc w:val="both"/>
        <w:rPr>
          <w:rFonts w:ascii="Calibri Light" w:eastAsia="Times New Roman" w:hAnsi="Calibri Light" w:cs="Calibri Light"/>
          <w:sz w:val="20"/>
          <w:lang w:eastAsia="fr-FR"/>
        </w:rPr>
      </w:pPr>
      <w:r w:rsidRPr="00197966">
        <w:rPr>
          <w:rFonts w:ascii="Calibri Light" w:eastAsia="Times New Roman" w:hAnsi="Calibri Light" w:cs="Calibri Light"/>
          <w:sz w:val="20"/>
          <w:lang w:eastAsia="fr-FR"/>
        </w:rPr>
        <w:t xml:space="preserve">- De stagiaires sous convention de stage avec les instituts de formation. </w:t>
      </w:r>
    </w:p>
    <w:p w:rsidR="00145AC1" w:rsidRPr="00197966" w:rsidRDefault="00C82A4B" w:rsidP="00B70E91">
      <w:pPr>
        <w:jc w:val="both"/>
        <w:rPr>
          <w:rFonts w:ascii="Calibri Light" w:eastAsia="Times New Roman" w:hAnsi="Calibri Light" w:cs="Calibri Light"/>
          <w:sz w:val="20"/>
          <w:lang w:eastAsia="fr-FR"/>
        </w:rPr>
      </w:pPr>
      <w:r w:rsidRPr="00197966">
        <w:rPr>
          <w:rFonts w:ascii="Calibri Light" w:eastAsia="Times New Roman" w:hAnsi="Calibri Light" w:cs="Calibri Light"/>
          <w:sz w:val="20"/>
          <w:lang w:eastAsia="fr-FR"/>
        </w:rPr>
        <w:t xml:space="preserve">- De professionnelles en remplacement pour compenser les absences. </w:t>
      </w:r>
    </w:p>
    <w:p w:rsidR="00C82A4B" w:rsidRPr="00197966" w:rsidRDefault="00C82A4B" w:rsidP="00B70E91">
      <w:pPr>
        <w:jc w:val="both"/>
        <w:rPr>
          <w:rFonts w:ascii="Calibri Light" w:eastAsia="Times New Roman" w:hAnsi="Calibri Light" w:cs="Calibri Light"/>
          <w:sz w:val="22"/>
          <w:lang w:eastAsia="fr-FR"/>
        </w:rPr>
      </w:pPr>
    </w:p>
    <w:p w:rsidR="00C82A4B" w:rsidRPr="00197966" w:rsidRDefault="00C82A4B" w:rsidP="00B70E91">
      <w:pPr>
        <w:pStyle w:val="Paragraphedeliste"/>
        <w:numPr>
          <w:ilvl w:val="0"/>
          <w:numId w:val="1"/>
        </w:numPr>
        <w:jc w:val="both"/>
        <w:rPr>
          <w:rFonts w:ascii="Calibri Light" w:eastAsia="Times New Roman" w:hAnsi="Calibri Light" w:cs="Calibri Light"/>
          <w:b/>
          <w:color w:val="31849B" w:themeColor="accent5" w:themeShade="BF"/>
          <w:sz w:val="20"/>
          <w:u w:val="single"/>
          <w:lang w:eastAsia="fr-FR"/>
        </w:rPr>
      </w:pPr>
      <w:r w:rsidRPr="00197966">
        <w:rPr>
          <w:rFonts w:ascii="Calibri Light" w:eastAsia="Times New Roman" w:hAnsi="Calibri Light" w:cs="Calibri Light"/>
          <w:b/>
          <w:color w:val="31849B" w:themeColor="accent5" w:themeShade="BF"/>
          <w:sz w:val="22"/>
          <w:u w:val="single"/>
          <w:lang w:eastAsia="fr-FR"/>
        </w:rPr>
        <w:t xml:space="preserve">Fonctionnement de la structure  </w:t>
      </w:r>
    </w:p>
    <w:p w:rsidR="00C82A4B" w:rsidRPr="00197966" w:rsidRDefault="00C82A4B" w:rsidP="00B70E91">
      <w:pPr>
        <w:jc w:val="both"/>
        <w:rPr>
          <w:rFonts w:ascii="Calibri Light" w:eastAsia="Times New Roman" w:hAnsi="Calibri Light" w:cs="Calibri Light"/>
          <w:sz w:val="20"/>
          <w:lang w:eastAsia="fr-FR"/>
        </w:rPr>
      </w:pPr>
    </w:p>
    <w:p w:rsidR="00733885" w:rsidRPr="00197966" w:rsidRDefault="00C82A4B" w:rsidP="00B70E91">
      <w:pPr>
        <w:jc w:val="both"/>
        <w:rPr>
          <w:rFonts w:ascii="Calibri Light" w:eastAsia="Times New Roman" w:hAnsi="Calibri Light" w:cs="Calibri Light"/>
          <w:sz w:val="20"/>
          <w:lang w:eastAsia="fr-FR"/>
        </w:rPr>
      </w:pPr>
      <w:r w:rsidRPr="00197966">
        <w:rPr>
          <w:rFonts w:ascii="Calibri Light" w:eastAsia="Times New Roman" w:hAnsi="Calibri Light" w:cs="Calibri Light"/>
          <w:sz w:val="20"/>
          <w:lang w:eastAsia="fr-FR"/>
        </w:rPr>
        <w:t>La structure est ouverte à tous les enfants, cependant nous apportons différentes priorités en fonction</w:t>
      </w:r>
      <w:r w:rsidR="00733885" w:rsidRPr="00197966">
        <w:rPr>
          <w:rFonts w:ascii="Calibri Light" w:eastAsia="Times New Roman" w:hAnsi="Calibri Light" w:cs="Calibri Light"/>
          <w:sz w:val="20"/>
          <w:lang w:eastAsia="fr-FR"/>
        </w:rPr>
        <w:t xml:space="preserve"> des types d'accueil. Le multi-accueil propose 4 types d'accueils: </w:t>
      </w:r>
    </w:p>
    <w:p w:rsidR="00733885" w:rsidRPr="00197966" w:rsidRDefault="00733885" w:rsidP="00B70E91">
      <w:pPr>
        <w:jc w:val="both"/>
        <w:rPr>
          <w:rFonts w:ascii="Calibri Light" w:eastAsia="Times New Roman" w:hAnsi="Calibri Light" w:cs="Calibri Light"/>
          <w:sz w:val="20"/>
          <w:lang w:eastAsia="fr-FR"/>
        </w:rPr>
      </w:pPr>
      <w:r w:rsidRPr="00197966">
        <w:rPr>
          <w:rFonts w:ascii="Calibri Light" w:eastAsia="Times New Roman" w:hAnsi="Calibri Light" w:cs="Calibri Light"/>
          <w:sz w:val="20"/>
          <w:lang w:eastAsia="fr-FR"/>
        </w:rPr>
        <w:t>- L'accueil régulier (crèche)</w:t>
      </w:r>
    </w:p>
    <w:p w:rsidR="00733885" w:rsidRPr="00197966" w:rsidRDefault="00733885" w:rsidP="00B70E91">
      <w:pPr>
        <w:jc w:val="both"/>
        <w:rPr>
          <w:rFonts w:ascii="Calibri Light" w:eastAsia="Times New Roman" w:hAnsi="Calibri Light" w:cs="Calibri Light"/>
          <w:sz w:val="20"/>
          <w:lang w:eastAsia="fr-FR"/>
        </w:rPr>
      </w:pPr>
      <w:r w:rsidRPr="00197966">
        <w:rPr>
          <w:rFonts w:ascii="Calibri Light" w:eastAsia="Times New Roman" w:hAnsi="Calibri Light" w:cs="Calibri Light"/>
          <w:sz w:val="20"/>
          <w:lang w:eastAsia="fr-FR"/>
        </w:rPr>
        <w:t>- L'accueil occasionnel (halte-garderie)</w:t>
      </w:r>
    </w:p>
    <w:p w:rsidR="00733885" w:rsidRPr="00197966" w:rsidRDefault="00733885" w:rsidP="00B70E91">
      <w:pPr>
        <w:jc w:val="both"/>
        <w:rPr>
          <w:rFonts w:ascii="Calibri Light" w:eastAsia="Times New Roman" w:hAnsi="Calibri Light" w:cs="Calibri Light"/>
          <w:sz w:val="20"/>
          <w:lang w:eastAsia="fr-FR"/>
        </w:rPr>
      </w:pPr>
      <w:r w:rsidRPr="00197966">
        <w:rPr>
          <w:rFonts w:ascii="Calibri Light" w:eastAsia="Times New Roman" w:hAnsi="Calibri Light" w:cs="Calibri Light"/>
          <w:sz w:val="20"/>
          <w:lang w:eastAsia="fr-FR"/>
        </w:rPr>
        <w:t>- L'accueil d'urgence, ou de dépannage</w:t>
      </w:r>
    </w:p>
    <w:p w:rsidR="00733885" w:rsidRPr="00197966" w:rsidRDefault="00733885" w:rsidP="00B70E91">
      <w:pPr>
        <w:jc w:val="both"/>
        <w:rPr>
          <w:rFonts w:ascii="Calibri Light" w:eastAsia="Times New Roman" w:hAnsi="Calibri Light" w:cs="Calibri Light"/>
          <w:sz w:val="20"/>
          <w:lang w:eastAsia="fr-FR"/>
        </w:rPr>
      </w:pPr>
      <w:r w:rsidRPr="00197966">
        <w:rPr>
          <w:rFonts w:ascii="Calibri Light" w:eastAsia="Times New Roman" w:hAnsi="Calibri Light" w:cs="Calibri Light"/>
          <w:sz w:val="20"/>
          <w:lang w:eastAsia="fr-FR"/>
        </w:rPr>
        <w:t xml:space="preserve">- L'accueil de transition </w:t>
      </w:r>
    </w:p>
    <w:p w:rsidR="001669DE" w:rsidRPr="00197966" w:rsidRDefault="001669DE" w:rsidP="00B70E91">
      <w:pPr>
        <w:jc w:val="both"/>
        <w:rPr>
          <w:rFonts w:ascii="Calibri Light" w:eastAsia="Times New Roman" w:hAnsi="Calibri Light" w:cs="Calibri Light"/>
          <w:b/>
          <w:color w:val="31849B" w:themeColor="accent5" w:themeShade="BF"/>
          <w:sz w:val="20"/>
          <w:lang w:eastAsia="fr-FR"/>
        </w:rPr>
      </w:pPr>
    </w:p>
    <w:p w:rsidR="00733885" w:rsidRPr="00197966" w:rsidRDefault="00733885" w:rsidP="00B70E91">
      <w:pPr>
        <w:pStyle w:val="Paragraphedeliste"/>
        <w:numPr>
          <w:ilvl w:val="0"/>
          <w:numId w:val="8"/>
        </w:numPr>
        <w:jc w:val="both"/>
        <w:rPr>
          <w:rFonts w:ascii="Calibri Light" w:eastAsia="Times New Roman" w:hAnsi="Calibri Light" w:cs="Calibri Light"/>
          <w:b/>
          <w:color w:val="31849B" w:themeColor="accent5" w:themeShade="BF"/>
          <w:sz w:val="20"/>
          <w:lang w:eastAsia="fr-FR"/>
        </w:rPr>
      </w:pPr>
      <w:r w:rsidRPr="00197966">
        <w:rPr>
          <w:rFonts w:ascii="Calibri Light" w:eastAsia="Times New Roman" w:hAnsi="Calibri Light" w:cs="Calibri Light"/>
          <w:b/>
          <w:color w:val="31849B" w:themeColor="accent5" w:themeShade="BF"/>
          <w:sz w:val="20"/>
          <w:lang w:eastAsia="fr-FR"/>
        </w:rPr>
        <w:t xml:space="preserve">L'accueil régulier </w:t>
      </w:r>
      <w:r w:rsidR="007A2524">
        <w:rPr>
          <w:rFonts w:ascii="Calibri Light" w:eastAsia="Times New Roman" w:hAnsi="Calibri Light" w:cs="Calibri Light"/>
          <w:b/>
          <w:color w:val="31849B" w:themeColor="accent5" w:themeShade="BF"/>
          <w:sz w:val="20"/>
          <w:lang w:eastAsia="fr-FR"/>
        </w:rPr>
        <w:t>(16</w:t>
      </w:r>
      <w:r w:rsidR="002F4DCD" w:rsidRPr="00197966">
        <w:rPr>
          <w:rFonts w:ascii="Calibri Light" w:eastAsia="Times New Roman" w:hAnsi="Calibri Light" w:cs="Calibri Light"/>
          <w:b/>
          <w:color w:val="31849B" w:themeColor="accent5" w:themeShade="BF"/>
          <w:sz w:val="20"/>
          <w:lang w:eastAsia="fr-FR"/>
        </w:rPr>
        <w:t xml:space="preserve"> places)</w:t>
      </w:r>
    </w:p>
    <w:p w:rsidR="00733885" w:rsidRPr="00197966" w:rsidRDefault="00733885" w:rsidP="00B70E91">
      <w:pPr>
        <w:jc w:val="both"/>
        <w:rPr>
          <w:rFonts w:ascii="Calibri Light" w:eastAsia="Times New Roman" w:hAnsi="Calibri Light" w:cs="Calibri Light"/>
          <w:sz w:val="20"/>
          <w:lang w:eastAsia="fr-FR"/>
        </w:rPr>
      </w:pPr>
      <w:r w:rsidRPr="00197966">
        <w:rPr>
          <w:rFonts w:ascii="Calibri Light" w:eastAsia="Times New Roman" w:hAnsi="Calibri Light" w:cs="Calibri Light"/>
          <w:sz w:val="20"/>
          <w:lang w:eastAsia="fr-FR"/>
        </w:rPr>
        <w:t xml:space="preserve">L'accueil régulier concerne les enfants de 2 mois et demi à 4 ans. </w:t>
      </w:r>
    </w:p>
    <w:p w:rsidR="00733885" w:rsidRPr="00197966" w:rsidRDefault="00733885" w:rsidP="00B70E91">
      <w:pPr>
        <w:jc w:val="both"/>
        <w:rPr>
          <w:rFonts w:ascii="Calibri Light" w:eastAsia="Times New Roman" w:hAnsi="Calibri Light" w:cs="Calibri Light"/>
          <w:sz w:val="20"/>
          <w:lang w:eastAsia="fr-FR"/>
        </w:rPr>
      </w:pPr>
    </w:p>
    <w:p w:rsidR="007A2524" w:rsidRPr="007A2524" w:rsidRDefault="007A2524" w:rsidP="007A2524">
      <w:pPr>
        <w:jc w:val="both"/>
        <w:rPr>
          <w:rFonts w:ascii="Calibri Light" w:hAnsi="Calibri Light"/>
          <w:color w:val="0070C0"/>
          <w:sz w:val="20"/>
        </w:rPr>
      </w:pPr>
      <w:r w:rsidRPr="007A2524">
        <w:rPr>
          <w:rFonts w:ascii="Calibri Light" w:hAnsi="Calibri Light"/>
          <w:color w:val="0070C0"/>
          <w:sz w:val="20"/>
        </w:rPr>
        <w:t xml:space="preserve">Les modalités d’inscription : </w:t>
      </w:r>
    </w:p>
    <w:p w:rsidR="007A2524" w:rsidRPr="007A2524" w:rsidRDefault="007A2524" w:rsidP="007A2524">
      <w:pPr>
        <w:jc w:val="both"/>
        <w:rPr>
          <w:rFonts w:ascii="Calibri Light" w:hAnsi="Calibri Light"/>
          <w:sz w:val="20"/>
        </w:rPr>
      </w:pPr>
      <w:r w:rsidRPr="007A2524">
        <w:rPr>
          <w:rFonts w:ascii="Calibri Light" w:hAnsi="Calibri Light"/>
          <w:sz w:val="20"/>
        </w:rPr>
        <w:tab/>
        <w:t xml:space="preserve">Un formulaire de </w:t>
      </w:r>
      <w:proofErr w:type="spellStart"/>
      <w:r w:rsidRPr="007A2524">
        <w:rPr>
          <w:rFonts w:ascii="Calibri Light" w:hAnsi="Calibri Light"/>
          <w:sz w:val="20"/>
        </w:rPr>
        <w:t>pré-inscription</w:t>
      </w:r>
      <w:proofErr w:type="spellEnd"/>
      <w:r w:rsidRPr="007A2524">
        <w:rPr>
          <w:rFonts w:ascii="Calibri Light" w:hAnsi="Calibri Light"/>
          <w:sz w:val="20"/>
        </w:rPr>
        <w:t xml:space="preserve"> est à retirer au multi accueil, sur simple visite, par mail, ou lors d’un rendez vous avec la responsable.</w:t>
      </w:r>
    </w:p>
    <w:p w:rsidR="007A2524" w:rsidRPr="007A2524" w:rsidRDefault="007A2524" w:rsidP="007A2524">
      <w:pPr>
        <w:jc w:val="both"/>
        <w:rPr>
          <w:rFonts w:ascii="Calibri Light" w:hAnsi="Calibri Light"/>
          <w:sz w:val="20"/>
        </w:rPr>
      </w:pPr>
      <w:r w:rsidRPr="007A2524">
        <w:rPr>
          <w:rFonts w:ascii="Calibri Light" w:hAnsi="Calibri Light"/>
          <w:sz w:val="20"/>
        </w:rPr>
        <w:t>Un dossier complet est ensuite à retourner (tout dossier incomplet ne sera pris en compte), il se compose de :</w:t>
      </w:r>
    </w:p>
    <w:p w:rsidR="007A2524" w:rsidRPr="007A2524" w:rsidRDefault="007A2524" w:rsidP="007A2524">
      <w:pPr>
        <w:pStyle w:val="Paragraphedeliste"/>
        <w:numPr>
          <w:ilvl w:val="0"/>
          <w:numId w:val="18"/>
        </w:numPr>
        <w:jc w:val="both"/>
        <w:rPr>
          <w:rFonts w:ascii="Calibri Light" w:hAnsi="Calibri Light"/>
          <w:sz w:val="20"/>
        </w:rPr>
      </w:pPr>
      <w:r w:rsidRPr="007A2524">
        <w:rPr>
          <w:rFonts w:ascii="Calibri Light" w:hAnsi="Calibri Light"/>
          <w:sz w:val="20"/>
        </w:rPr>
        <w:t xml:space="preserve">Un formulaire de </w:t>
      </w:r>
      <w:proofErr w:type="spellStart"/>
      <w:r w:rsidRPr="007A2524">
        <w:rPr>
          <w:rFonts w:ascii="Calibri Light" w:hAnsi="Calibri Light"/>
          <w:sz w:val="20"/>
        </w:rPr>
        <w:t>pré-inscription</w:t>
      </w:r>
      <w:proofErr w:type="spellEnd"/>
      <w:r w:rsidRPr="007A2524">
        <w:rPr>
          <w:rFonts w:ascii="Calibri Light" w:hAnsi="Calibri Light"/>
          <w:sz w:val="20"/>
        </w:rPr>
        <w:t xml:space="preserve"> reprenant les besoins de mode de garde</w:t>
      </w:r>
    </w:p>
    <w:p w:rsidR="007A2524" w:rsidRPr="007A2524" w:rsidRDefault="007A2524" w:rsidP="007A2524">
      <w:pPr>
        <w:pStyle w:val="Paragraphedeliste"/>
        <w:numPr>
          <w:ilvl w:val="0"/>
          <w:numId w:val="18"/>
        </w:numPr>
        <w:jc w:val="both"/>
        <w:rPr>
          <w:rFonts w:ascii="Calibri Light" w:hAnsi="Calibri Light"/>
          <w:sz w:val="20"/>
        </w:rPr>
      </w:pPr>
      <w:r w:rsidRPr="007A2524">
        <w:rPr>
          <w:rFonts w:ascii="Calibri Light" w:hAnsi="Calibri Light"/>
          <w:sz w:val="20"/>
        </w:rPr>
        <w:t>Une pièce d’identité des parents ou représentants légaux</w:t>
      </w:r>
    </w:p>
    <w:p w:rsidR="007A2524" w:rsidRPr="007A2524" w:rsidRDefault="007A2524" w:rsidP="007A2524">
      <w:pPr>
        <w:pStyle w:val="Paragraphedeliste"/>
        <w:numPr>
          <w:ilvl w:val="0"/>
          <w:numId w:val="18"/>
        </w:numPr>
        <w:jc w:val="both"/>
        <w:rPr>
          <w:rFonts w:ascii="Calibri Light" w:hAnsi="Calibri Light"/>
          <w:sz w:val="20"/>
        </w:rPr>
      </w:pPr>
      <w:r w:rsidRPr="007A2524">
        <w:rPr>
          <w:rFonts w:ascii="Calibri Light" w:hAnsi="Calibri Light"/>
          <w:sz w:val="20"/>
        </w:rPr>
        <w:t>Un justificatif de domicile de moins de 3 mois</w:t>
      </w:r>
    </w:p>
    <w:p w:rsidR="007A2524" w:rsidRPr="007A2524" w:rsidRDefault="007A2524" w:rsidP="007A2524">
      <w:pPr>
        <w:pStyle w:val="Paragraphedeliste"/>
        <w:numPr>
          <w:ilvl w:val="0"/>
          <w:numId w:val="18"/>
        </w:numPr>
        <w:jc w:val="both"/>
        <w:rPr>
          <w:rFonts w:ascii="Calibri Light" w:hAnsi="Calibri Light"/>
          <w:sz w:val="20"/>
        </w:rPr>
      </w:pPr>
      <w:r w:rsidRPr="007A2524">
        <w:rPr>
          <w:rFonts w:ascii="Calibri Light" w:hAnsi="Calibri Light"/>
          <w:sz w:val="20"/>
        </w:rPr>
        <w:t>Une attestation employeur, de formation ou de pôle emploi.</w:t>
      </w:r>
    </w:p>
    <w:p w:rsidR="007A2524" w:rsidRPr="007A2524" w:rsidRDefault="007A2524" w:rsidP="007A2524">
      <w:pPr>
        <w:jc w:val="both"/>
        <w:rPr>
          <w:rFonts w:ascii="Calibri Light" w:hAnsi="Calibri Light"/>
          <w:sz w:val="20"/>
        </w:rPr>
      </w:pPr>
    </w:p>
    <w:p w:rsidR="007A2524" w:rsidRDefault="007A2524" w:rsidP="007A2524">
      <w:pPr>
        <w:jc w:val="both"/>
        <w:rPr>
          <w:rFonts w:ascii="Calibri Light" w:hAnsi="Calibri Light"/>
          <w:sz w:val="20"/>
        </w:rPr>
      </w:pPr>
      <w:r w:rsidRPr="007A2524">
        <w:rPr>
          <w:rFonts w:ascii="Calibri Light" w:hAnsi="Calibri Light"/>
          <w:sz w:val="20"/>
        </w:rPr>
        <w:t xml:space="preserve">Une commission d’attribution des places est organisée, courant mars, pour examiner les dossiers d’inscriptions complets. La commission se compose d’un élu délégué de la Petite enfance, du responsable du multi accueil, de membres du bureau de l’association ainsi que de la responsable du Relais Petite Enfance du secteur. </w:t>
      </w:r>
    </w:p>
    <w:p w:rsidR="007A2524" w:rsidRPr="007A2524" w:rsidRDefault="007A2524" w:rsidP="007A2524">
      <w:pPr>
        <w:jc w:val="both"/>
        <w:rPr>
          <w:rFonts w:ascii="Calibri Light" w:hAnsi="Calibri Light"/>
          <w:sz w:val="20"/>
        </w:rPr>
      </w:pPr>
    </w:p>
    <w:p w:rsidR="007A2524" w:rsidRPr="007A2524" w:rsidRDefault="007A2524" w:rsidP="007A2524">
      <w:pPr>
        <w:jc w:val="both"/>
        <w:rPr>
          <w:rFonts w:ascii="Calibri Light" w:hAnsi="Calibri Light"/>
          <w:sz w:val="20"/>
        </w:rPr>
      </w:pPr>
    </w:p>
    <w:p w:rsidR="007A2524" w:rsidRPr="007A2524" w:rsidRDefault="007A2524" w:rsidP="007A2524">
      <w:pPr>
        <w:jc w:val="both"/>
        <w:rPr>
          <w:rFonts w:ascii="Calibri Light" w:hAnsi="Calibri Light"/>
          <w:color w:val="0070C0"/>
          <w:sz w:val="20"/>
        </w:rPr>
      </w:pPr>
      <w:r w:rsidRPr="007A2524">
        <w:rPr>
          <w:rFonts w:ascii="Calibri Light" w:hAnsi="Calibri Light"/>
          <w:color w:val="0070C0"/>
          <w:sz w:val="20"/>
        </w:rPr>
        <w:lastRenderedPageBreak/>
        <w:t>Notification d’admission :</w:t>
      </w:r>
    </w:p>
    <w:p w:rsidR="007A2524" w:rsidRPr="007A2524" w:rsidRDefault="007A2524" w:rsidP="007A2524">
      <w:pPr>
        <w:ind w:firstLine="708"/>
        <w:jc w:val="both"/>
        <w:rPr>
          <w:rFonts w:ascii="Calibri Light" w:hAnsi="Calibri Light" w:cs="Times New Roman"/>
          <w:sz w:val="20"/>
        </w:rPr>
      </w:pPr>
      <w:r w:rsidRPr="007A2524">
        <w:rPr>
          <w:rFonts w:ascii="Calibri Light" w:hAnsi="Calibri Light" w:cs="Times New Roman"/>
          <w:sz w:val="20"/>
        </w:rPr>
        <w:t xml:space="preserve">Un courrier d’admission sera adressé à l’ensemble des familles. </w:t>
      </w:r>
    </w:p>
    <w:p w:rsidR="007A2524" w:rsidRPr="007A2524" w:rsidRDefault="007A2524" w:rsidP="007A2524">
      <w:pPr>
        <w:ind w:firstLine="708"/>
        <w:jc w:val="both"/>
        <w:rPr>
          <w:rFonts w:ascii="Calibri Light" w:hAnsi="Calibri Light" w:cs="Times New Roman"/>
          <w:sz w:val="20"/>
        </w:rPr>
      </w:pPr>
      <w:r w:rsidRPr="007A2524">
        <w:rPr>
          <w:rFonts w:ascii="Calibri Light" w:hAnsi="Calibri Light" w:cs="Times New Roman"/>
          <w:sz w:val="20"/>
        </w:rPr>
        <w:t xml:space="preserve">Dans le cas d’une réponse favorable, le courrier reprend les besoins de mode de garde demandés. Un coupon réponse est a retourné au multi accueil avant la date mentionné, par courrier ou mail, et vaut pour engagement et accord de la part des parents. </w:t>
      </w:r>
    </w:p>
    <w:p w:rsidR="007A2524" w:rsidRPr="007A2524" w:rsidRDefault="007A2524" w:rsidP="007A2524">
      <w:pPr>
        <w:ind w:firstLine="708"/>
        <w:jc w:val="both"/>
        <w:rPr>
          <w:rFonts w:ascii="Calibri Light" w:hAnsi="Calibri Light"/>
          <w:sz w:val="20"/>
        </w:rPr>
      </w:pPr>
      <w:r w:rsidRPr="007A2524">
        <w:rPr>
          <w:rFonts w:ascii="Calibri Light" w:hAnsi="Calibri Light"/>
          <w:sz w:val="20"/>
        </w:rPr>
        <w:t xml:space="preserve">Si des modifications après accord sont demandées, le dossier pourra être revu lors d’une autre commission. </w:t>
      </w:r>
    </w:p>
    <w:p w:rsidR="007A2524" w:rsidRPr="007A2524" w:rsidRDefault="007A2524" w:rsidP="007A2524">
      <w:pPr>
        <w:ind w:firstLine="708"/>
        <w:jc w:val="both"/>
        <w:rPr>
          <w:rFonts w:cs="Times New Roman"/>
          <w:sz w:val="22"/>
        </w:rPr>
      </w:pPr>
    </w:p>
    <w:p w:rsidR="007A2524" w:rsidRPr="007A2524" w:rsidRDefault="007A2524" w:rsidP="007A2524">
      <w:pPr>
        <w:jc w:val="both"/>
        <w:rPr>
          <w:rFonts w:ascii="Calibri Light" w:hAnsi="Calibri Light"/>
          <w:color w:val="0070C0"/>
          <w:sz w:val="20"/>
        </w:rPr>
      </w:pPr>
      <w:r w:rsidRPr="007A2524">
        <w:rPr>
          <w:rFonts w:ascii="Calibri Light" w:hAnsi="Calibri Light"/>
          <w:color w:val="0070C0"/>
          <w:sz w:val="20"/>
        </w:rPr>
        <w:t>Le contrat :</w:t>
      </w:r>
    </w:p>
    <w:p w:rsidR="007A2524" w:rsidRPr="007A2524" w:rsidRDefault="007A2524" w:rsidP="007A2524">
      <w:pPr>
        <w:jc w:val="both"/>
        <w:rPr>
          <w:rFonts w:ascii="Calibri Light" w:hAnsi="Calibri Light"/>
          <w:sz w:val="20"/>
        </w:rPr>
      </w:pPr>
      <w:r w:rsidRPr="007A2524">
        <w:rPr>
          <w:rFonts w:ascii="Calibri Light" w:hAnsi="Calibri Light"/>
          <w:sz w:val="20"/>
        </w:rPr>
        <w:tab/>
        <w:t xml:space="preserve">Une rencontre est proposée avec les familles dont le dossier a été accepté, afin d’établir un contrat. Ce contrat reprend les besoins des familles indiqués sur le formulaire de </w:t>
      </w:r>
      <w:proofErr w:type="spellStart"/>
      <w:r w:rsidRPr="007A2524">
        <w:rPr>
          <w:rFonts w:ascii="Calibri Light" w:hAnsi="Calibri Light"/>
          <w:sz w:val="20"/>
        </w:rPr>
        <w:t>pré-inscription</w:t>
      </w:r>
      <w:proofErr w:type="spellEnd"/>
      <w:r w:rsidRPr="007A2524">
        <w:rPr>
          <w:rFonts w:ascii="Calibri Light" w:hAnsi="Calibri Light"/>
          <w:sz w:val="20"/>
        </w:rPr>
        <w:t xml:space="preserve">. Il est demandé aux parents de respecter les termes prévus dans le contrat (jours et horaires), notamment car le planning des professionnels est établi en fonction du nombre d’enfants accueillis. </w:t>
      </w:r>
    </w:p>
    <w:p w:rsidR="007A2524" w:rsidRPr="007A2524" w:rsidRDefault="007A2524" w:rsidP="007A2524">
      <w:pPr>
        <w:ind w:firstLine="708"/>
        <w:jc w:val="both"/>
        <w:rPr>
          <w:rFonts w:ascii="Calibri Light" w:hAnsi="Calibri Light"/>
          <w:sz w:val="20"/>
        </w:rPr>
      </w:pPr>
      <w:r w:rsidRPr="007A2524">
        <w:rPr>
          <w:rFonts w:ascii="Calibri Light" w:hAnsi="Calibri Light"/>
          <w:sz w:val="20"/>
        </w:rPr>
        <w:t>Le CALS se réserve le droit de rompre le contrat en cas d’impayés après rappel resté infructueux, ou en cas de non respect du règlement. Le contrat peut également être réétudié par la commission en cas de demande de modifications important par rapport à la demande initiale. La famille peut également rompre le contrat par le biais d’un courrier avec un préavis d’un mois. Si le délai de préavis n’est pas respecté, la famille devra payer le montant correspondant à leur facturation.</w:t>
      </w:r>
    </w:p>
    <w:p w:rsidR="007A2524" w:rsidRPr="007A2524" w:rsidRDefault="007A2524" w:rsidP="007A2524">
      <w:pPr>
        <w:ind w:firstLine="708"/>
        <w:jc w:val="both"/>
        <w:rPr>
          <w:rFonts w:ascii="Calibri Light" w:hAnsi="Calibri Light"/>
          <w:sz w:val="20"/>
        </w:rPr>
      </w:pPr>
    </w:p>
    <w:p w:rsidR="007A2524" w:rsidRPr="007A2524" w:rsidRDefault="007A2524" w:rsidP="007A2524">
      <w:pPr>
        <w:ind w:firstLine="708"/>
        <w:jc w:val="both"/>
        <w:rPr>
          <w:rFonts w:ascii="Calibri Light" w:hAnsi="Calibri Light"/>
          <w:sz w:val="20"/>
        </w:rPr>
      </w:pPr>
      <w:r w:rsidRPr="007A2524">
        <w:rPr>
          <w:rFonts w:ascii="Calibri Light" w:hAnsi="Calibri Light"/>
          <w:sz w:val="20"/>
        </w:rPr>
        <w:t xml:space="preserve">Le contrat est revu chaque année. </w:t>
      </w:r>
    </w:p>
    <w:p w:rsidR="007A2524" w:rsidRPr="007A2524" w:rsidRDefault="007A2524" w:rsidP="007A2524">
      <w:pPr>
        <w:jc w:val="both"/>
        <w:rPr>
          <w:rFonts w:ascii="Calibri Light" w:eastAsia="Times New Roman" w:hAnsi="Calibri Light" w:cs="Calibri Light"/>
          <w:color w:val="31849B" w:themeColor="accent5" w:themeShade="BF"/>
          <w:sz w:val="16"/>
          <w:lang w:eastAsia="fr-FR"/>
        </w:rPr>
      </w:pPr>
    </w:p>
    <w:p w:rsidR="007A2524" w:rsidRPr="007A2524" w:rsidRDefault="007A2524" w:rsidP="007A2524">
      <w:pPr>
        <w:jc w:val="both"/>
        <w:rPr>
          <w:rFonts w:ascii="Calibri Light" w:eastAsia="Times New Roman" w:hAnsi="Calibri Light" w:cs="Calibri Light"/>
          <w:color w:val="31849B" w:themeColor="accent5" w:themeShade="BF"/>
          <w:sz w:val="16"/>
          <w:lang w:eastAsia="fr-FR"/>
        </w:rPr>
      </w:pPr>
    </w:p>
    <w:p w:rsidR="007A2524" w:rsidRPr="007A2524" w:rsidRDefault="007A2524" w:rsidP="007A2524">
      <w:pPr>
        <w:jc w:val="both"/>
        <w:rPr>
          <w:rFonts w:ascii="Calibri Light" w:eastAsia="Times New Roman" w:hAnsi="Calibri Light" w:cs="Calibri Light"/>
          <w:color w:val="31849B" w:themeColor="accent5" w:themeShade="BF"/>
          <w:sz w:val="20"/>
          <w:lang w:eastAsia="fr-FR"/>
        </w:rPr>
      </w:pPr>
      <w:r w:rsidRPr="007A2524">
        <w:rPr>
          <w:rFonts w:ascii="Calibri Light" w:eastAsia="Times New Roman" w:hAnsi="Calibri Light" w:cs="Calibri Light"/>
          <w:color w:val="31849B" w:themeColor="accent5" w:themeShade="BF"/>
          <w:sz w:val="20"/>
          <w:lang w:eastAsia="fr-FR"/>
        </w:rPr>
        <w:t xml:space="preserve">Les congés: </w:t>
      </w:r>
    </w:p>
    <w:p w:rsidR="007A2524" w:rsidRPr="007A2524" w:rsidRDefault="007A2524" w:rsidP="007A2524">
      <w:pPr>
        <w:jc w:val="both"/>
        <w:rPr>
          <w:rFonts w:ascii="Calibri Light" w:eastAsia="Times New Roman" w:hAnsi="Calibri Light" w:cs="Calibri Light"/>
          <w:color w:val="000000" w:themeColor="text1"/>
          <w:sz w:val="20"/>
          <w:lang w:eastAsia="fr-FR"/>
        </w:rPr>
      </w:pPr>
      <w:r w:rsidRPr="007A2524">
        <w:rPr>
          <w:rFonts w:ascii="Calibri Light" w:eastAsia="Times New Roman" w:hAnsi="Calibri Light" w:cs="Calibri Light"/>
          <w:color w:val="31849B" w:themeColor="accent5" w:themeShade="BF"/>
          <w:sz w:val="20"/>
          <w:lang w:eastAsia="fr-FR"/>
        </w:rPr>
        <w:tab/>
      </w:r>
      <w:r w:rsidRPr="007A2524">
        <w:rPr>
          <w:rFonts w:ascii="Calibri Light" w:eastAsia="Times New Roman" w:hAnsi="Calibri Light" w:cs="Calibri Light"/>
          <w:color w:val="000000" w:themeColor="text1"/>
          <w:sz w:val="20"/>
          <w:lang w:eastAsia="fr-FR"/>
        </w:rPr>
        <w:t>Il est demandé aux familles d’informer la responsable des absences de leur enfant. Soit lors de l’inscription si la famille a connaissance de ses congés, en début d’année lors de la création du nouveau contrat ou en fonction des délais ci-dessous. (Dans le cas où une famille demande l’inscription de son enfant, alors qu’il était prévu en congé, l’accueil pourra se faire en fonction des places disponibles à cet instant)</w:t>
      </w:r>
    </w:p>
    <w:p w:rsidR="007A2524" w:rsidRPr="007A2524" w:rsidRDefault="007A2524" w:rsidP="007A2524">
      <w:pPr>
        <w:ind w:firstLine="708"/>
        <w:jc w:val="both"/>
        <w:rPr>
          <w:rFonts w:ascii="Calibri Light" w:eastAsia="Times New Roman" w:hAnsi="Calibri Light" w:cs="Calibri Light"/>
          <w:sz w:val="20"/>
          <w:lang w:eastAsia="fr-FR"/>
        </w:rPr>
      </w:pPr>
      <w:r w:rsidRPr="007A2524">
        <w:rPr>
          <w:rFonts w:ascii="Calibri Light" w:eastAsia="Times New Roman" w:hAnsi="Calibri Light" w:cs="Calibri Light"/>
          <w:sz w:val="20"/>
          <w:lang w:eastAsia="fr-FR"/>
        </w:rPr>
        <w:t xml:space="preserve">La structure est fermée 3 semaines en été, ainsi qu'une semaine à Noël en fonction du calendrier. Ces fermetures sont déduites de la facturation. </w:t>
      </w:r>
    </w:p>
    <w:p w:rsidR="007A2524" w:rsidRPr="007A2524" w:rsidRDefault="007A2524" w:rsidP="007A2524">
      <w:pPr>
        <w:jc w:val="both"/>
        <w:rPr>
          <w:rFonts w:ascii="Calibri Light" w:eastAsia="Times New Roman" w:hAnsi="Calibri Light" w:cs="Calibri Light"/>
          <w:sz w:val="20"/>
          <w:lang w:eastAsia="fr-FR"/>
        </w:rPr>
      </w:pPr>
      <w:r w:rsidRPr="007A2524">
        <w:rPr>
          <w:rFonts w:ascii="Calibri Light" w:eastAsia="Times New Roman" w:hAnsi="Calibri Light" w:cs="Calibri Light"/>
          <w:sz w:val="20"/>
          <w:lang w:eastAsia="fr-FR"/>
        </w:rPr>
        <w:t xml:space="preserve">Pour des raisons d'organisations, la responsable du multi-accueil doit être informée: </w:t>
      </w:r>
    </w:p>
    <w:p w:rsidR="007A2524" w:rsidRPr="007A2524" w:rsidRDefault="007A2524" w:rsidP="007A2524">
      <w:pPr>
        <w:jc w:val="both"/>
        <w:rPr>
          <w:rFonts w:ascii="Calibri Light" w:eastAsia="Times New Roman" w:hAnsi="Calibri Light" w:cs="Calibri Light"/>
          <w:b/>
          <w:sz w:val="20"/>
          <w:lang w:eastAsia="fr-FR"/>
        </w:rPr>
      </w:pPr>
      <w:r w:rsidRPr="007A2524">
        <w:rPr>
          <w:rFonts w:ascii="Calibri Light" w:eastAsia="Times New Roman" w:hAnsi="Calibri Light" w:cs="Calibri Light"/>
          <w:sz w:val="20"/>
          <w:lang w:eastAsia="fr-FR"/>
        </w:rPr>
        <w:t xml:space="preserve">- </w:t>
      </w:r>
      <w:r w:rsidRPr="007A2524">
        <w:rPr>
          <w:rFonts w:ascii="Calibri Light" w:eastAsia="Times New Roman" w:hAnsi="Calibri Light" w:cs="Calibri Light"/>
          <w:b/>
          <w:sz w:val="20"/>
          <w:lang w:eastAsia="fr-FR"/>
        </w:rPr>
        <w:t xml:space="preserve">Un à deux mois au préalable pour les absences d'une semaine ou plus. </w:t>
      </w:r>
    </w:p>
    <w:p w:rsidR="007A2524" w:rsidRPr="007A2524" w:rsidRDefault="007A2524" w:rsidP="007A2524">
      <w:pPr>
        <w:jc w:val="both"/>
        <w:rPr>
          <w:rFonts w:ascii="Calibri Light" w:eastAsia="Times New Roman" w:hAnsi="Calibri Light" w:cs="Calibri Light"/>
          <w:b/>
          <w:sz w:val="20"/>
          <w:lang w:eastAsia="fr-FR"/>
        </w:rPr>
      </w:pPr>
      <w:r w:rsidRPr="007A2524">
        <w:rPr>
          <w:rFonts w:ascii="Calibri Light" w:eastAsia="Times New Roman" w:hAnsi="Calibri Light" w:cs="Calibri Light"/>
          <w:b/>
          <w:sz w:val="20"/>
          <w:lang w:eastAsia="fr-FR"/>
        </w:rPr>
        <w:t>- Quinze jours à l'avance pour les absences à la journée</w:t>
      </w:r>
    </w:p>
    <w:p w:rsidR="007A2524" w:rsidRPr="007A2524" w:rsidRDefault="007A2524" w:rsidP="007A2524">
      <w:pPr>
        <w:jc w:val="both"/>
        <w:rPr>
          <w:rFonts w:ascii="Calibri Light" w:eastAsia="Times New Roman" w:hAnsi="Calibri Light" w:cs="Calibri Light"/>
          <w:sz w:val="20"/>
          <w:lang w:eastAsia="fr-FR"/>
        </w:rPr>
      </w:pPr>
      <w:r w:rsidRPr="007A2524">
        <w:rPr>
          <w:rFonts w:ascii="Calibri Light" w:eastAsia="Times New Roman" w:hAnsi="Calibri Light" w:cs="Calibri Light"/>
          <w:sz w:val="20"/>
          <w:lang w:eastAsia="fr-FR"/>
        </w:rPr>
        <w:t xml:space="preserve">Le non-respect de ce délai d'information entraine la facturation des absences de l'enfant. </w:t>
      </w:r>
    </w:p>
    <w:p w:rsidR="00D07FE2" w:rsidRPr="00197966" w:rsidRDefault="00D07FE2" w:rsidP="00B70E91">
      <w:pPr>
        <w:jc w:val="both"/>
        <w:rPr>
          <w:rFonts w:ascii="Calibri Light" w:eastAsia="Times New Roman" w:hAnsi="Calibri Light" w:cs="Calibri Light"/>
          <w:b/>
          <w:color w:val="31849B" w:themeColor="accent5" w:themeShade="BF"/>
          <w:sz w:val="20"/>
          <w:lang w:eastAsia="fr-FR"/>
        </w:rPr>
      </w:pPr>
    </w:p>
    <w:p w:rsidR="002B650F" w:rsidRPr="00197966" w:rsidRDefault="002B650F" w:rsidP="00B70E91">
      <w:pPr>
        <w:pStyle w:val="Paragraphedeliste"/>
        <w:numPr>
          <w:ilvl w:val="0"/>
          <w:numId w:val="8"/>
        </w:numPr>
        <w:jc w:val="both"/>
        <w:rPr>
          <w:rFonts w:ascii="Calibri Light" w:eastAsia="Times New Roman" w:hAnsi="Calibri Light" w:cs="Calibri Light"/>
          <w:b/>
          <w:color w:val="31849B" w:themeColor="accent5" w:themeShade="BF"/>
          <w:sz w:val="20"/>
          <w:lang w:eastAsia="fr-FR"/>
        </w:rPr>
      </w:pPr>
      <w:r w:rsidRPr="00197966">
        <w:rPr>
          <w:rFonts w:ascii="Calibri Light" w:eastAsia="Times New Roman" w:hAnsi="Calibri Light" w:cs="Calibri Light"/>
          <w:b/>
          <w:color w:val="31849B" w:themeColor="accent5" w:themeShade="BF"/>
          <w:sz w:val="20"/>
          <w:lang w:eastAsia="fr-FR"/>
        </w:rPr>
        <w:t xml:space="preserve">L'accueil occasionnel </w:t>
      </w:r>
      <w:r w:rsidR="007A2524">
        <w:rPr>
          <w:rFonts w:ascii="Calibri Light" w:eastAsia="Times New Roman" w:hAnsi="Calibri Light" w:cs="Calibri Light"/>
          <w:b/>
          <w:color w:val="31849B" w:themeColor="accent5" w:themeShade="BF"/>
          <w:sz w:val="20"/>
          <w:lang w:eastAsia="fr-FR"/>
        </w:rPr>
        <w:t>(2</w:t>
      </w:r>
      <w:r w:rsidR="002F4DCD" w:rsidRPr="00197966">
        <w:rPr>
          <w:rFonts w:ascii="Calibri Light" w:eastAsia="Times New Roman" w:hAnsi="Calibri Light" w:cs="Calibri Light"/>
          <w:b/>
          <w:color w:val="31849B" w:themeColor="accent5" w:themeShade="BF"/>
          <w:sz w:val="20"/>
          <w:lang w:eastAsia="fr-FR"/>
        </w:rPr>
        <w:t xml:space="preserve"> places)</w:t>
      </w:r>
    </w:p>
    <w:p w:rsidR="002B650F" w:rsidRPr="00197966" w:rsidRDefault="002B650F" w:rsidP="00B70E91">
      <w:pPr>
        <w:jc w:val="both"/>
        <w:rPr>
          <w:rFonts w:ascii="Calibri Light" w:eastAsia="Times New Roman" w:hAnsi="Calibri Light" w:cs="Calibri Light"/>
          <w:sz w:val="20"/>
          <w:lang w:eastAsia="fr-FR"/>
        </w:rPr>
      </w:pPr>
    </w:p>
    <w:p w:rsidR="002B650F" w:rsidRPr="00197966" w:rsidRDefault="002B650F" w:rsidP="00B70E91">
      <w:pPr>
        <w:jc w:val="both"/>
        <w:rPr>
          <w:rFonts w:ascii="Calibri Light" w:eastAsia="Times New Roman" w:hAnsi="Calibri Light" w:cs="Calibri Light"/>
          <w:sz w:val="20"/>
          <w:lang w:eastAsia="fr-FR"/>
        </w:rPr>
      </w:pPr>
      <w:r w:rsidRPr="00197966">
        <w:rPr>
          <w:rFonts w:ascii="Calibri Light" w:eastAsia="Times New Roman" w:hAnsi="Calibri Light" w:cs="Calibri Light"/>
          <w:sz w:val="20"/>
          <w:lang w:eastAsia="fr-FR"/>
        </w:rPr>
        <w:t>L'accueil occasionnel concerne l'inscription de tous les enfants jus</w:t>
      </w:r>
      <w:r w:rsidR="00750455" w:rsidRPr="00197966">
        <w:rPr>
          <w:rFonts w:ascii="Calibri Light" w:eastAsia="Times New Roman" w:hAnsi="Calibri Light" w:cs="Calibri Light"/>
          <w:sz w:val="20"/>
          <w:lang w:eastAsia="fr-FR"/>
        </w:rPr>
        <w:t>qu'à 6 ans, de façon ponctuelle, ceci en fonction des besoins des familles, et des places restantes.</w:t>
      </w:r>
      <w:r w:rsidRPr="00197966">
        <w:rPr>
          <w:rFonts w:ascii="Calibri Light" w:eastAsia="Times New Roman" w:hAnsi="Calibri Light" w:cs="Calibri Light"/>
          <w:sz w:val="20"/>
          <w:lang w:eastAsia="fr-FR"/>
        </w:rPr>
        <w:t xml:space="preserve"> </w:t>
      </w:r>
    </w:p>
    <w:p w:rsidR="002B650F" w:rsidRPr="00197966" w:rsidRDefault="002B650F" w:rsidP="00B70E91">
      <w:pPr>
        <w:jc w:val="both"/>
        <w:rPr>
          <w:rFonts w:ascii="Calibri Light" w:eastAsia="Times New Roman" w:hAnsi="Calibri Light" w:cs="Calibri Light"/>
          <w:sz w:val="20"/>
          <w:lang w:eastAsia="fr-FR"/>
        </w:rPr>
      </w:pPr>
    </w:p>
    <w:p w:rsidR="002B650F" w:rsidRPr="00197966" w:rsidRDefault="002B650F" w:rsidP="00B70E91">
      <w:pPr>
        <w:jc w:val="both"/>
        <w:rPr>
          <w:rFonts w:ascii="Calibri Light" w:eastAsia="Times New Roman" w:hAnsi="Calibri Light" w:cs="Calibri Light"/>
          <w:color w:val="31849B" w:themeColor="accent5" w:themeShade="BF"/>
          <w:sz w:val="20"/>
          <w:lang w:eastAsia="fr-FR"/>
        </w:rPr>
      </w:pPr>
      <w:r w:rsidRPr="00197966">
        <w:rPr>
          <w:rFonts w:ascii="Calibri Light" w:eastAsia="Times New Roman" w:hAnsi="Calibri Light" w:cs="Calibri Light"/>
          <w:color w:val="31849B" w:themeColor="accent5" w:themeShade="BF"/>
          <w:sz w:val="20"/>
          <w:lang w:eastAsia="fr-FR"/>
        </w:rPr>
        <w:t xml:space="preserve">Conditions d'admission &amp; Réservation </w:t>
      </w:r>
    </w:p>
    <w:p w:rsidR="002B650F" w:rsidRPr="00197966" w:rsidRDefault="002B650F" w:rsidP="00B70E91">
      <w:pPr>
        <w:pStyle w:val="Paragraphedeliste"/>
        <w:numPr>
          <w:ilvl w:val="0"/>
          <w:numId w:val="9"/>
        </w:numPr>
        <w:jc w:val="both"/>
        <w:rPr>
          <w:rFonts w:ascii="Calibri Light" w:eastAsia="Times New Roman" w:hAnsi="Calibri Light" w:cs="Calibri Light"/>
          <w:sz w:val="20"/>
          <w:lang w:eastAsia="fr-FR"/>
        </w:rPr>
      </w:pPr>
      <w:r w:rsidRPr="00197966">
        <w:rPr>
          <w:rFonts w:ascii="Calibri Light" w:eastAsia="Times New Roman" w:hAnsi="Calibri Light" w:cs="Calibri Light"/>
          <w:sz w:val="20"/>
          <w:lang w:eastAsia="fr-FR"/>
        </w:rPr>
        <w:t xml:space="preserve">Pour les familles de la commune </w:t>
      </w:r>
      <w:r w:rsidRPr="00197966">
        <w:rPr>
          <w:rFonts w:ascii="Calibri Light" w:eastAsia="Times New Roman" w:hAnsi="Calibri Light" w:cs="Calibri Light"/>
          <w:b/>
          <w:sz w:val="20"/>
          <w:lang w:eastAsia="fr-FR"/>
        </w:rPr>
        <w:t xml:space="preserve">de la </w:t>
      </w:r>
      <w:proofErr w:type="spellStart"/>
      <w:r w:rsidRPr="00197966">
        <w:rPr>
          <w:rFonts w:ascii="Calibri Light" w:eastAsia="Times New Roman" w:hAnsi="Calibri Light" w:cs="Calibri Light"/>
          <w:b/>
          <w:sz w:val="20"/>
          <w:lang w:eastAsia="fr-FR"/>
        </w:rPr>
        <w:t>Séguinière</w:t>
      </w:r>
      <w:proofErr w:type="spellEnd"/>
      <w:r w:rsidRPr="00197966">
        <w:rPr>
          <w:rFonts w:ascii="Calibri Light" w:eastAsia="Times New Roman" w:hAnsi="Calibri Light" w:cs="Calibri Light"/>
          <w:sz w:val="20"/>
          <w:lang w:eastAsia="fr-FR"/>
        </w:rPr>
        <w:t xml:space="preserve"> </w:t>
      </w:r>
    </w:p>
    <w:p w:rsidR="002B650F" w:rsidRPr="00197966" w:rsidRDefault="002B650F" w:rsidP="00B70E91">
      <w:pPr>
        <w:pStyle w:val="Paragraphedeliste"/>
        <w:jc w:val="both"/>
        <w:rPr>
          <w:rFonts w:ascii="Calibri Light" w:eastAsia="Times New Roman" w:hAnsi="Calibri Light" w:cs="Calibri Light"/>
          <w:b/>
          <w:sz w:val="20"/>
          <w:lang w:eastAsia="fr-FR"/>
        </w:rPr>
      </w:pPr>
      <w:r w:rsidRPr="00197966">
        <w:rPr>
          <w:rFonts w:ascii="Calibri Light" w:eastAsia="Times New Roman" w:hAnsi="Calibri Light" w:cs="Calibri Light"/>
          <w:sz w:val="20"/>
          <w:lang w:eastAsia="fr-FR"/>
        </w:rPr>
        <w:t xml:space="preserve">Les réservations sont possibles </w:t>
      </w:r>
      <w:r w:rsidRPr="00197966">
        <w:rPr>
          <w:rFonts w:ascii="Calibri Light" w:eastAsia="Times New Roman" w:hAnsi="Calibri Light" w:cs="Calibri Light"/>
          <w:b/>
          <w:sz w:val="20"/>
          <w:lang w:eastAsia="fr-FR"/>
        </w:rPr>
        <w:t>15 jours à l'avance et jusqu'à 2 jours/semaine</w:t>
      </w:r>
    </w:p>
    <w:p w:rsidR="009E18C0" w:rsidRPr="00197966" w:rsidRDefault="009E18C0" w:rsidP="001669DE">
      <w:pPr>
        <w:jc w:val="both"/>
        <w:rPr>
          <w:rFonts w:ascii="Calibri Light" w:eastAsia="Times New Roman" w:hAnsi="Calibri Light" w:cs="Calibri Light"/>
          <w:sz w:val="20"/>
          <w:lang w:eastAsia="fr-FR"/>
        </w:rPr>
      </w:pPr>
    </w:p>
    <w:p w:rsidR="002B650F" w:rsidRPr="00197966" w:rsidRDefault="002B650F" w:rsidP="00B70E91">
      <w:pPr>
        <w:pStyle w:val="Paragraphedeliste"/>
        <w:numPr>
          <w:ilvl w:val="0"/>
          <w:numId w:val="9"/>
        </w:numPr>
        <w:jc w:val="both"/>
        <w:rPr>
          <w:rFonts w:ascii="Calibri Light" w:eastAsia="Times New Roman" w:hAnsi="Calibri Light" w:cs="Calibri Light"/>
          <w:b/>
          <w:sz w:val="20"/>
          <w:lang w:eastAsia="fr-FR"/>
        </w:rPr>
      </w:pPr>
      <w:r w:rsidRPr="00197966">
        <w:rPr>
          <w:rFonts w:ascii="Calibri Light" w:eastAsia="Times New Roman" w:hAnsi="Calibri Light" w:cs="Calibri Light"/>
          <w:sz w:val="20"/>
          <w:lang w:eastAsia="fr-FR"/>
        </w:rPr>
        <w:t xml:space="preserve">Pour les familles </w:t>
      </w:r>
      <w:r w:rsidRPr="00197966">
        <w:rPr>
          <w:rFonts w:ascii="Calibri Light" w:eastAsia="Times New Roman" w:hAnsi="Calibri Light" w:cs="Calibri Light"/>
          <w:b/>
          <w:sz w:val="20"/>
          <w:lang w:eastAsia="fr-FR"/>
        </w:rPr>
        <w:t>hors-commune</w:t>
      </w:r>
    </w:p>
    <w:p w:rsidR="00DC6B56" w:rsidRPr="00197966" w:rsidRDefault="002B650F" w:rsidP="00B70E91">
      <w:pPr>
        <w:pStyle w:val="Paragraphedeliste"/>
        <w:jc w:val="both"/>
        <w:rPr>
          <w:rFonts w:ascii="Calibri Light" w:eastAsia="Times New Roman" w:hAnsi="Calibri Light" w:cs="Calibri Light"/>
          <w:b/>
          <w:sz w:val="20"/>
          <w:lang w:eastAsia="fr-FR"/>
        </w:rPr>
      </w:pPr>
      <w:r w:rsidRPr="00197966">
        <w:rPr>
          <w:rFonts w:ascii="Calibri Light" w:eastAsia="Times New Roman" w:hAnsi="Calibri Light" w:cs="Calibri Light"/>
          <w:sz w:val="20"/>
          <w:lang w:eastAsia="fr-FR"/>
        </w:rPr>
        <w:t xml:space="preserve">Les réservations sont possibles </w:t>
      </w:r>
      <w:r w:rsidRPr="00197966">
        <w:rPr>
          <w:rFonts w:ascii="Calibri Light" w:eastAsia="Times New Roman" w:hAnsi="Calibri Light" w:cs="Calibri Light"/>
          <w:b/>
          <w:sz w:val="20"/>
          <w:lang w:eastAsia="fr-FR"/>
        </w:rPr>
        <w:t>7 jours à l'avance et jusqu'à 1 jour/semaine</w:t>
      </w:r>
    </w:p>
    <w:p w:rsidR="00DC6B56" w:rsidRPr="00197966" w:rsidRDefault="00DC6B56" w:rsidP="00B70E91">
      <w:pPr>
        <w:jc w:val="both"/>
        <w:rPr>
          <w:rFonts w:ascii="Calibri Light" w:eastAsia="Times New Roman" w:hAnsi="Calibri Light" w:cs="Calibri Light"/>
          <w:sz w:val="20"/>
          <w:lang w:eastAsia="fr-FR"/>
        </w:rPr>
      </w:pPr>
    </w:p>
    <w:p w:rsidR="00DC6B56" w:rsidRDefault="00DC6B56" w:rsidP="00B70E91">
      <w:pPr>
        <w:jc w:val="both"/>
        <w:rPr>
          <w:rFonts w:ascii="Calibri Light" w:eastAsia="Times New Roman" w:hAnsi="Calibri Light" w:cs="Calibri Light"/>
          <w:sz w:val="20"/>
          <w:lang w:eastAsia="fr-FR"/>
        </w:rPr>
      </w:pPr>
      <w:r w:rsidRPr="00197966">
        <w:rPr>
          <w:rFonts w:ascii="Calibri Light" w:eastAsia="Times New Roman" w:hAnsi="Calibri Light" w:cs="Calibri Light"/>
          <w:sz w:val="20"/>
          <w:lang w:eastAsia="fr-FR"/>
        </w:rPr>
        <w:t>Des jours supplémentaires peuvent être accordés selon les disponibilités de la structure. Nous demandons aux familles de réserver ces temps la veille au soir pour le lendemain ou le jour même.</w:t>
      </w:r>
    </w:p>
    <w:p w:rsidR="007A2524" w:rsidRPr="00197966" w:rsidRDefault="007A2524" w:rsidP="00B70E91">
      <w:pPr>
        <w:jc w:val="both"/>
        <w:rPr>
          <w:rFonts w:ascii="Calibri Light" w:eastAsia="Times New Roman" w:hAnsi="Calibri Light" w:cs="Calibri Light"/>
          <w:sz w:val="20"/>
          <w:lang w:eastAsia="fr-FR"/>
        </w:rPr>
      </w:pPr>
    </w:p>
    <w:p w:rsidR="007D39E2" w:rsidRPr="00197966" w:rsidRDefault="007D39E2" w:rsidP="00B70E91">
      <w:pPr>
        <w:jc w:val="both"/>
        <w:rPr>
          <w:rFonts w:ascii="Calibri Light" w:eastAsia="Times New Roman" w:hAnsi="Calibri Light" w:cs="Calibri Light"/>
          <w:sz w:val="20"/>
          <w:lang w:eastAsia="fr-FR"/>
        </w:rPr>
      </w:pPr>
    </w:p>
    <w:p w:rsidR="00DC6B56" w:rsidRPr="00197966" w:rsidRDefault="00DC6B56" w:rsidP="00B70E91">
      <w:pPr>
        <w:jc w:val="both"/>
        <w:rPr>
          <w:rFonts w:ascii="Calibri Light" w:eastAsia="Times New Roman" w:hAnsi="Calibri Light" w:cs="Calibri Light"/>
          <w:color w:val="31849B" w:themeColor="accent5" w:themeShade="BF"/>
          <w:sz w:val="20"/>
          <w:lang w:eastAsia="fr-FR"/>
        </w:rPr>
      </w:pPr>
      <w:r w:rsidRPr="00197966">
        <w:rPr>
          <w:rFonts w:ascii="Calibri Light" w:eastAsia="Times New Roman" w:hAnsi="Calibri Light" w:cs="Calibri Light"/>
          <w:color w:val="31849B" w:themeColor="accent5" w:themeShade="BF"/>
          <w:sz w:val="20"/>
          <w:lang w:eastAsia="fr-FR"/>
        </w:rPr>
        <w:lastRenderedPageBreak/>
        <w:t>Désistements</w:t>
      </w:r>
    </w:p>
    <w:p w:rsidR="003216AF" w:rsidRPr="00197966" w:rsidRDefault="003216AF" w:rsidP="00B70E91">
      <w:pPr>
        <w:jc w:val="both"/>
        <w:rPr>
          <w:rFonts w:ascii="Calibri Light" w:eastAsia="Times New Roman" w:hAnsi="Calibri Light" w:cs="Calibri Light"/>
          <w:b/>
          <w:sz w:val="20"/>
          <w:lang w:eastAsia="fr-FR"/>
        </w:rPr>
      </w:pPr>
      <w:r w:rsidRPr="00197966">
        <w:rPr>
          <w:rFonts w:ascii="Calibri Light" w:eastAsia="Times New Roman" w:hAnsi="Calibri Light" w:cs="Calibri Light"/>
          <w:b/>
          <w:sz w:val="20"/>
          <w:lang w:eastAsia="fr-FR"/>
        </w:rPr>
        <w:t xml:space="preserve">Toute heure réservée et non annulée au plus tard 48 h avant sera due et facturée. </w:t>
      </w:r>
    </w:p>
    <w:p w:rsidR="003216AF" w:rsidRPr="00197966" w:rsidRDefault="003216AF" w:rsidP="00B70E91">
      <w:pPr>
        <w:jc w:val="both"/>
        <w:rPr>
          <w:rFonts w:ascii="Calibri Light" w:eastAsia="Times New Roman" w:hAnsi="Calibri Light" w:cs="Calibri Light"/>
          <w:sz w:val="20"/>
          <w:lang w:eastAsia="fr-FR"/>
        </w:rPr>
      </w:pPr>
    </w:p>
    <w:p w:rsidR="00E875C3" w:rsidRPr="00197966" w:rsidRDefault="003216AF" w:rsidP="00B70E91">
      <w:pPr>
        <w:pStyle w:val="Paragraphedeliste"/>
        <w:numPr>
          <w:ilvl w:val="0"/>
          <w:numId w:val="8"/>
        </w:numPr>
        <w:jc w:val="both"/>
        <w:rPr>
          <w:rFonts w:ascii="Calibri Light" w:eastAsia="Times New Roman" w:hAnsi="Calibri Light" w:cs="Calibri Light"/>
          <w:b/>
          <w:color w:val="31849B" w:themeColor="accent5" w:themeShade="BF"/>
          <w:sz w:val="20"/>
          <w:lang w:eastAsia="fr-FR"/>
        </w:rPr>
      </w:pPr>
      <w:r w:rsidRPr="00197966">
        <w:rPr>
          <w:rFonts w:ascii="Calibri Light" w:eastAsia="Times New Roman" w:hAnsi="Calibri Light" w:cs="Calibri Light"/>
          <w:b/>
          <w:color w:val="31849B" w:themeColor="accent5" w:themeShade="BF"/>
          <w:sz w:val="20"/>
          <w:lang w:eastAsia="fr-FR"/>
        </w:rPr>
        <w:t xml:space="preserve">L'accueil d'urgence ou dépannage. </w:t>
      </w:r>
    </w:p>
    <w:p w:rsidR="00E875C3" w:rsidRPr="00197966" w:rsidRDefault="00E875C3" w:rsidP="00B70E91">
      <w:pPr>
        <w:jc w:val="both"/>
        <w:rPr>
          <w:rFonts w:ascii="Calibri Light" w:eastAsia="Times New Roman" w:hAnsi="Calibri Light" w:cs="Calibri Light"/>
          <w:b/>
          <w:sz w:val="20"/>
          <w:lang w:eastAsia="fr-FR"/>
        </w:rPr>
      </w:pPr>
      <w:r w:rsidRPr="00197966">
        <w:rPr>
          <w:rFonts w:ascii="Calibri Light" w:eastAsia="Times New Roman" w:hAnsi="Calibri Light" w:cs="Calibri Light"/>
          <w:sz w:val="20"/>
          <w:lang w:eastAsia="fr-FR"/>
        </w:rPr>
        <w:t xml:space="preserve">Cet accueil permet aux familles </w:t>
      </w:r>
      <w:r w:rsidRPr="00197966">
        <w:rPr>
          <w:rFonts w:ascii="Calibri Light" w:eastAsia="Times New Roman" w:hAnsi="Calibri Light" w:cs="Calibri Light"/>
          <w:b/>
          <w:sz w:val="20"/>
          <w:lang w:eastAsia="fr-FR"/>
        </w:rPr>
        <w:t xml:space="preserve">une solution d'accueil à court terme. </w:t>
      </w:r>
    </w:p>
    <w:p w:rsidR="00E875C3" w:rsidRPr="00197966" w:rsidRDefault="00E875C3" w:rsidP="00B70E91">
      <w:pPr>
        <w:jc w:val="both"/>
        <w:rPr>
          <w:rFonts w:ascii="Calibri Light" w:eastAsia="Times New Roman" w:hAnsi="Calibri Light" w:cs="Calibri Light"/>
          <w:sz w:val="20"/>
          <w:lang w:eastAsia="fr-FR"/>
        </w:rPr>
      </w:pPr>
      <w:r w:rsidRPr="00197966">
        <w:rPr>
          <w:rFonts w:ascii="Calibri Light" w:eastAsia="Times New Roman" w:hAnsi="Calibri Light" w:cs="Calibri Light"/>
          <w:sz w:val="20"/>
          <w:lang w:eastAsia="fr-FR"/>
        </w:rPr>
        <w:t xml:space="preserve">Il peut concerner : une rupture du mode de garde actuelle (ponctuelle ou définitif), parents en formation, en situation d'insertion ... </w:t>
      </w:r>
    </w:p>
    <w:p w:rsidR="007D39E2" w:rsidRPr="00197966" w:rsidRDefault="003216AF" w:rsidP="00B70E91">
      <w:pPr>
        <w:jc w:val="both"/>
        <w:rPr>
          <w:rFonts w:ascii="Calibri Light" w:eastAsia="Times New Roman" w:hAnsi="Calibri Light" w:cs="Calibri Light"/>
          <w:sz w:val="20"/>
          <w:lang w:eastAsia="fr-FR"/>
        </w:rPr>
      </w:pPr>
      <w:r w:rsidRPr="00197966">
        <w:rPr>
          <w:rFonts w:ascii="Calibri Light" w:eastAsia="Times New Roman" w:hAnsi="Calibri Light" w:cs="Calibri Light"/>
          <w:sz w:val="20"/>
          <w:lang w:eastAsia="fr-FR"/>
        </w:rPr>
        <w:t xml:space="preserve">La direction se réserve le droit d'estimer le temps de dépannage, en fonction de la situation de la famille et des disponibilités de la structure. </w:t>
      </w:r>
    </w:p>
    <w:p w:rsidR="007F2AB5" w:rsidRPr="00197966" w:rsidRDefault="007F2AB5" w:rsidP="00B70E91">
      <w:pPr>
        <w:jc w:val="both"/>
        <w:rPr>
          <w:rFonts w:ascii="Calibri Light" w:eastAsia="Times New Roman" w:hAnsi="Calibri Light" w:cs="Calibri Light"/>
          <w:sz w:val="20"/>
          <w:lang w:eastAsia="fr-FR"/>
        </w:rPr>
      </w:pPr>
    </w:p>
    <w:p w:rsidR="00E875C3" w:rsidRPr="00197966" w:rsidRDefault="003216AF" w:rsidP="00B70E91">
      <w:pPr>
        <w:pStyle w:val="Paragraphedeliste"/>
        <w:numPr>
          <w:ilvl w:val="0"/>
          <w:numId w:val="8"/>
        </w:numPr>
        <w:jc w:val="both"/>
        <w:rPr>
          <w:rFonts w:ascii="Calibri Light" w:eastAsia="Times New Roman" w:hAnsi="Calibri Light" w:cs="Calibri Light"/>
          <w:b/>
          <w:color w:val="31849B" w:themeColor="accent5" w:themeShade="BF"/>
          <w:sz w:val="20"/>
          <w:lang w:eastAsia="fr-FR"/>
        </w:rPr>
      </w:pPr>
      <w:r w:rsidRPr="00197966">
        <w:rPr>
          <w:rFonts w:ascii="Calibri Light" w:eastAsia="Times New Roman" w:hAnsi="Calibri Light" w:cs="Calibri Light"/>
          <w:b/>
          <w:color w:val="31849B" w:themeColor="accent5" w:themeShade="BF"/>
          <w:sz w:val="20"/>
          <w:lang w:eastAsia="fr-FR"/>
        </w:rPr>
        <w:t xml:space="preserve">L'accueil de transition </w:t>
      </w:r>
    </w:p>
    <w:p w:rsidR="00E875C3" w:rsidRPr="00197966" w:rsidRDefault="00E875C3" w:rsidP="00B70E91">
      <w:pPr>
        <w:jc w:val="both"/>
        <w:rPr>
          <w:rFonts w:ascii="Calibri Light" w:eastAsia="Times New Roman" w:hAnsi="Calibri Light" w:cs="Calibri Light"/>
          <w:sz w:val="20"/>
          <w:lang w:eastAsia="fr-FR"/>
        </w:rPr>
      </w:pPr>
      <w:r w:rsidRPr="00197966">
        <w:rPr>
          <w:rFonts w:ascii="Calibri Light" w:eastAsia="Times New Roman" w:hAnsi="Calibri Light" w:cs="Calibri Light"/>
          <w:sz w:val="20"/>
          <w:lang w:eastAsia="fr-FR"/>
        </w:rPr>
        <w:t>L'accueil de transition permet le passage en douceur de la vie en collectivité au multi-accueil, vers l'école. Cet accueil ne se substitue en aucun cas à un mode de garde</w:t>
      </w:r>
      <w:r w:rsidR="00750455" w:rsidRPr="00197966">
        <w:rPr>
          <w:rFonts w:ascii="Calibri Light" w:eastAsia="Times New Roman" w:hAnsi="Calibri Light" w:cs="Calibri Light"/>
          <w:sz w:val="20"/>
          <w:lang w:eastAsia="fr-FR"/>
        </w:rPr>
        <w:t>. Celui-ci doit être temporaire</w:t>
      </w:r>
      <w:r w:rsidRPr="00197966">
        <w:rPr>
          <w:rFonts w:ascii="Calibri Light" w:eastAsia="Times New Roman" w:hAnsi="Calibri Light" w:cs="Calibri Light"/>
          <w:sz w:val="20"/>
          <w:lang w:eastAsia="fr-FR"/>
        </w:rPr>
        <w:t xml:space="preserve">, c'est à dire prévu sur une courte durée, pour le bien-être de l'enfant. </w:t>
      </w:r>
    </w:p>
    <w:p w:rsidR="00E875C3" w:rsidRPr="00197966" w:rsidRDefault="00E875C3" w:rsidP="00B70E91">
      <w:pPr>
        <w:jc w:val="both"/>
        <w:rPr>
          <w:rFonts w:ascii="Calibri Light" w:eastAsia="Times New Roman" w:hAnsi="Calibri Light" w:cs="Calibri Light"/>
          <w:sz w:val="20"/>
          <w:lang w:eastAsia="fr-FR"/>
        </w:rPr>
      </w:pPr>
      <w:r w:rsidRPr="00197966">
        <w:rPr>
          <w:rFonts w:ascii="Calibri Light" w:eastAsia="Times New Roman" w:hAnsi="Calibri Light" w:cs="Calibri Light"/>
          <w:sz w:val="20"/>
          <w:lang w:eastAsia="fr-FR"/>
        </w:rPr>
        <w:t>Il se caractérise par l'accueil de l'enfant à l'école le matin, puis au multi-accueil sur le tem</w:t>
      </w:r>
      <w:r w:rsidR="007D39E2" w:rsidRPr="00197966">
        <w:rPr>
          <w:rFonts w:ascii="Calibri Light" w:eastAsia="Times New Roman" w:hAnsi="Calibri Light" w:cs="Calibri Light"/>
          <w:sz w:val="20"/>
          <w:lang w:eastAsia="fr-FR"/>
        </w:rPr>
        <w:t>ps du repas et de l'après midi (nous récupérons l’enfant au restaurant scolaire).</w:t>
      </w:r>
    </w:p>
    <w:p w:rsidR="00E875C3" w:rsidRPr="00197966" w:rsidRDefault="00E875C3" w:rsidP="00B70E91">
      <w:pPr>
        <w:jc w:val="both"/>
        <w:rPr>
          <w:rFonts w:ascii="Calibri Light" w:eastAsia="Times New Roman" w:hAnsi="Calibri Light" w:cs="Calibri Light"/>
          <w:sz w:val="20"/>
          <w:lang w:eastAsia="fr-FR"/>
        </w:rPr>
      </w:pPr>
    </w:p>
    <w:p w:rsidR="00E875C3" w:rsidRPr="00197966" w:rsidRDefault="00A6315E" w:rsidP="00B70E91">
      <w:pPr>
        <w:jc w:val="both"/>
        <w:rPr>
          <w:rFonts w:ascii="Calibri Light" w:eastAsia="Times New Roman" w:hAnsi="Calibri Light" w:cs="Calibri Light"/>
          <w:color w:val="31849B" w:themeColor="accent5" w:themeShade="BF"/>
          <w:sz w:val="20"/>
          <w:lang w:eastAsia="fr-FR"/>
        </w:rPr>
      </w:pPr>
      <w:r w:rsidRPr="00197966">
        <w:rPr>
          <w:rFonts w:ascii="Calibri Light" w:eastAsia="Times New Roman" w:hAnsi="Calibri Light" w:cs="Calibri Light"/>
          <w:color w:val="31849B" w:themeColor="accent5" w:themeShade="BF"/>
          <w:sz w:val="20"/>
          <w:lang w:eastAsia="fr-FR"/>
        </w:rPr>
        <w:t>Conditions d'admissions</w:t>
      </w:r>
    </w:p>
    <w:p w:rsidR="00E875C3" w:rsidRPr="00197966" w:rsidRDefault="00750455" w:rsidP="00B70E91">
      <w:pPr>
        <w:jc w:val="both"/>
        <w:rPr>
          <w:rFonts w:ascii="Calibri Light" w:eastAsia="Times New Roman" w:hAnsi="Calibri Light" w:cs="Calibri Light"/>
          <w:sz w:val="20"/>
          <w:lang w:eastAsia="fr-FR"/>
        </w:rPr>
      </w:pPr>
      <w:r w:rsidRPr="00197966">
        <w:rPr>
          <w:rFonts w:ascii="Calibri Light" w:eastAsia="Times New Roman" w:hAnsi="Calibri Light" w:cs="Calibri Light"/>
          <w:sz w:val="20"/>
          <w:lang w:eastAsia="fr-FR"/>
        </w:rPr>
        <w:t>Nous</w:t>
      </w:r>
      <w:r w:rsidR="00E875C3" w:rsidRPr="00197966">
        <w:rPr>
          <w:rFonts w:ascii="Calibri Light" w:eastAsia="Times New Roman" w:hAnsi="Calibri Light" w:cs="Calibri Light"/>
          <w:sz w:val="20"/>
          <w:lang w:eastAsia="fr-FR"/>
        </w:rPr>
        <w:t xml:space="preserve"> proposons aux familles un accueil de transition de l'enfant,  </w:t>
      </w:r>
      <w:r w:rsidR="00E875C3" w:rsidRPr="00197966">
        <w:rPr>
          <w:rFonts w:ascii="Calibri Light" w:eastAsia="Times New Roman" w:hAnsi="Calibri Light" w:cs="Calibri Light"/>
          <w:b/>
          <w:sz w:val="20"/>
          <w:lang w:eastAsia="fr-FR"/>
        </w:rPr>
        <w:t>lors de la rentrée de septembre</w:t>
      </w:r>
      <w:r w:rsidR="00E875C3" w:rsidRPr="00197966">
        <w:rPr>
          <w:rFonts w:ascii="Calibri Light" w:eastAsia="Times New Roman" w:hAnsi="Calibri Light" w:cs="Calibri Light"/>
          <w:sz w:val="20"/>
          <w:lang w:eastAsia="fr-FR"/>
        </w:rPr>
        <w:t xml:space="preserve">, en accord avec l'école. Cet accueil peut être </w:t>
      </w:r>
      <w:r w:rsidRPr="00197966">
        <w:rPr>
          <w:rFonts w:ascii="Calibri Light" w:eastAsia="Times New Roman" w:hAnsi="Calibri Light" w:cs="Calibri Light"/>
          <w:sz w:val="20"/>
          <w:lang w:eastAsia="fr-FR"/>
        </w:rPr>
        <w:t>établi</w:t>
      </w:r>
      <w:r w:rsidR="00E875C3" w:rsidRPr="00197966">
        <w:rPr>
          <w:rFonts w:ascii="Calibri Light" w:eastAsia="Times New Roman" w:hAnsi="Calibri Light" w:cs="Calibri Light"/>
          <w:sz w:val="20"/>
          <w:lang w:eastAsia="fr-FR"/>
        </w:rPr>
        <w:t xml:space="preserve"> pour une durée d'une semaine à 2 mois maximum, </w:t>
      </w:r>
      <w:r w:rsidR="00E875C3" w:rsidRPr="00197966">
        <w:rPr>
          <w:rFonts w:ascii="Calibri Light" w:eastAsia="Times New Roman" w:hAnsi="Calibri Light" w:cs="Calibri Light"/>
          <w:b/>
          <w:sz w:val="20"/>
          <w:lang w:eastAsia="fr-FR"/>
        </w:rPr>
        <w:t>il est réservé uniquement aux enfants fréquentant le multi-accueil de façon régulière.</w:t>
      </w:r>
      <w:r w:rsidR="00E875C3" w:rsidRPr="00197966">
        <w:rPr>
          <w:rFonts w:ascii="Calibri Light" w:eastAsia="Times New Roman" w:hAnsi="Calibri Light" w:cs="Calibri Light"/>
          <w:sz w:val="20"/>
          <w:lang w:eastAsia="fr-FR"/>
        </w:rPr>
        <w:t xml:space="preserve"> </w:t>
      </w:r>
    </w:p>
    <w:p w:rsidR="002B650F" w:rsidRPr="00197966" w:rsidRDefault="002B650F" w:rsidP="00B70E91">
      <w:pPr>
        <w:jc w:val="both"/>
        <w:rPr>
          <w:rFonts w:ascii="Calibri Light" w:eastAsia="Times New Roman" w:hAnsi="Calibri Light" w:cs="Calibri Light"/>
          <w:sz w:val="20"/>
          <w:lang w:eastAsia="fr-FR"/>
        </w:rPr>
      </w:pPr>
    </w:p>
    <w:p w:rsidR="00DC6B56" w:rsidRPr="00197966" w:rsidRDefault="00A6315E" w:rsidP="00B70E91">
      <w:pPr>
        <w:pStyle w:val="Paragraphedeliste"/>
        <w:numPr>
          <w:ilvl w:val="0"/>
          <w:numId w:val="8"/>
        </w:numPr>
        <w:jc w:val="both"/>
        <w:rPr>
          <w:rFonts w:ascii="Calibri Light" w:eastAsia="Times New Roman" w:hAnsi="Calibri Light" w:cs="Calibri Light"/>
          <w:b/>
          <w:color w:val="31849B" w:themeColor="accent5" w:themeShade="BF"/>
          <w:sz w:val="20"/>
          <w:lang w:eastAsia="fr-FR"/>
        </w:rPr>
      </w:pPr>
      <w:r w:rsidRPr="00197966">
        <w:rPr>
          <w:rFonts w:ascii="Calibri Light" w:eastAsia="Times New Roman" w:hAnsi="Calibri Light" w:cs="Calibri Light"/>
          <w:b/>
          <w:color w:val="31849B" w:themeColor="accent5" w:themeShade="BF"/>
          <w:sz w:val="20"/>
          <w:lang w:eastAsia="fr-FR"/>
        </w:rPr>
        <w:t xml:space="preserve">Les documents à présenter pour la validation de toute inscription </w:t>
      </w:r>
    </w:p>
    <w:p w:rsidR="00A6315E" w:rsidRPr="00197966" w:rsidRDefault="00A6315E" w:rsidP="00B70E91">
      <w:pPr>
        <w:jc w:val="both"/>
        <w:rPr>
          <w:rFonts w:ascii="Calibri Light" w:eastAsia="Times New Roman" w:hAnsi="Calibri Light" w:cs="Calibri Light"/>
          <w:sz w:val="20"/>
          <w:lang w:eastAsia="fr-FR"/>
        </w:rPr>
      </w:pPr>
    </w:p>
    <w:p w:rsidR="00A6315E" w:rsidRPr="00197966" w:rsidRDefault="00A6315E" w:rsidP="00B70E91">
      <w:pPr>
        <w:jc w:val="both"/>
        <w:rPr>
          <w:rFonts w:ascii="Calibri Light" w:eastAsia="Times New Roman" w:hAnsi="Calibri Light" w:cs="Calibri Light"/>
          <w:sz w:val="20"/>
          <w:lang w:eastAsia="fr-FR"/>
        </w:rPr>
      </w:pPr>
      <w:r w:rsidRPr="00197966">
        <w:rPr>
          <w:rFonts w:ascii="Calibri Light" w:eastAsia="Times New Roman" w:hAnsi="Calibri Light" w:cs="Calibri Light"/>
          <w:sz w:val="20"/>
          <w:lang w:eastAsia="fr-FR"/>
        </w:rPr>
        <w:t xml:space="preserve">- Photocopies des vaccins </w:t>
      </w:r>
    </w:p>
    <w:p w:rsidR="00A6315E" w:rsidRPr="00197966" w:rsidRDefault="00A6315E" w:rsidP="00B70E91">
      <w:pPr>
        <w:jc w:val="both"/>
        <w:rPr>
          <w:rFonts w:ascii="Calibri Light" w:eastAsia="Times New Roman" w:hAnsi="Calibri Light" w:cs="Calibri Light"/>
          <w:sz w:val="20"/>
          <w:lang w:eastAsia="fr-FR"/>
        </w:rPr>
      </w:pPr>
      <w:r w:rsidRPr="00197966">
        <w:rPr>
          <w:rFonts w:ascii="Calibri Light" w:eastAsia="Times New Roman" w:hAnsi="Calibri Light" w:cs="Calibri Light"/>
          <w:sz w:val="20"/>
          <w:lang w:eastAsia="fr-FR"/>
        </w:rPr>
        <w:t xml:space="preserve">- Photocopies des pièces d'identités des parents </w:t>
      </w:r>
    </w:p>
    <w:p w:rsidR="00A6315E" w:rsidRPr="00197966" w:rsidRDefault="00A6315E" w:rsidP="00B70E91">
      <w:pPr>
        <w:jc w:val="both"/>
        <w:rPr>
          <w:rFonts w:ascii="Calibri Light" w:eastAsia="Times New Roman" w:hAnsi="Calibri Light" w:cs="Calibri Light"/>
          <w:sz w:val="20"/>
          <w:lang w:eastAsia="fr-FR"/>
        </w:rPr>
      </w:pPr>
      <w:r w:rsidRPr="00197966">
        <w:rPr>
          <w:rFonts w:ascii="Calibri Light" w:eastAsia="Times New Roman" w:hAnsi="Calibri Light" w:cs="Calibri Light"/>
          <w:sz w:val="20"/>
          <w:lang w:eastAsia="fr-FR"/>
        </w:rPr>
        <w:t xml:space="preserve">- Photocopie de l'ensemble du livret de famille </w:t>
      </w:r>
    </w:p>
    <w:p w:rsidR="00A6315E" w:rsidRPr="00197966" w:rsidRDefault="00A6315E" w:rsidP="00B70E91">
      <w:pPr>
        <w:jc w:val="both"/>
        <w:rPr>
          <w:rFonts w:ascii="Calibri Light" w:eastAsia="Times New Roman" w:hAnsi="Calibri Light" w:cs="Calibri Light"/>
          <w:sz w:val="20"/>
          <w:lang w:eastAsia="fr-FR"/>
        </w:rPr>
      </w:pPr>
      <w:r w:rsidRPr="00197966">
        <w:rPr>
          <w:rFonts w:ascii="Calibri Light" w:eastAsia="Times New Roman" w:hAnsi="Calibri Light" w:cs="Calibri Light"/>
          <w:sz w:val="20"/>
          <w:lang w:eastAsia="fr-FR"/>
        </w:rPr>
        <w:t xml:space="preserve">- Fiche sanitaire de l'enfant dument remplie </w:t>
      </w:r>
    </w:p>
    <w:p w:rsidR="007D39E2" w:rsidRPr="00197966" w:rsidRDefault="007D39E2" w:rsidP="00B70E91">
      <w:pPr>
        <w:jc w:val="both"/>
        <w:rPr>
          <w:rFonts w:ascii="Calibri Light" w:eastAsia="Times New Roman" w:hAnsi="Calibri Light" w:cs="Calibri Light"/>
          <w:sz w:val="20"/>
          <w:lang w:eastAsia="fr-FR"/>
        </w:rPr>
      </w:pPr>
      <w:r w:rsidRPr="00197966">
        <w:rPr>
          <w:rFonts w:ascii="Calibri Light" w:eastAsia="Times New Roman" w:hAnsi="Calibri Light" w:cs="Calibri Light"/>
          <w:sz w:val="20"/>
          <w:lang w:eastAsia="fr-FR"/>
        </w:rPr>
        <w:t>- Autorisation de la consultation du site CDAP pour le tarif horaire (fiche sanitaire)</w:t>
      </w:r>
    </w:p>
    <w:p w:rsidR="00A6315E" w:rsidRPr="00197966" w:rsidRDefault="00750455" w:rsidP="00B70E91">
      <w:pPr>
        <w:jc w:val="both"/>
        <w:rPr>
          <w:rFonts w:ascii="Calibri Light" w:eastAsia="Times New Roman" w:hAnsi="Calibri Light" w:cs="Calibri Light"/>
          <w:sz w:val="20"/>
          <w:lang w:eastAsia="fr-FR"/>
        </w:rPr>
      </w:pPr>
      <w:r w:rsidRPr="00197966">
        <w:rPr>
          <w:rFonts w:ascii="Calibri Light" w:eastAsia="Times New Roman" w:hAnsi="Calibri Light" w:cs="Calibri Light"/>
          <w:sz w:val="20"/>
          <w:lang w:eastAsia="fr-FR"/>
        </w:rPr>
        <w:t xml:space="preserve">- Numéro d'allocataire CAF, </w:t>
      </w:r>
      <w:r w:rsidR="00A6315E" w:rsidRPr="00197966">
        <w:rPr>
          <w:rFonts w:ascii="Calibri Light" w:eastAsia="Times New Roman" w:hAnsi="Calibri Light" w:cs="Calibri Light"/>
          <w:sz w:val="20"/>
          <w:lang w:eastAsia="fr-FR"/>
        </w:rPr>
        <w:t>MSA, ou photocopie de l'avis d'imposition n-2</w:t>
      </w:r>
      <w:r w:rsidR="00983A4B" w:rsidRPr="00197966">
        <w:rPr>
          <w:rFonts w:ascii="Calibri Light" w:eastAsia="Times New Roman" w:hAnsi="Calibri Light" w:cs="Calibri Light"/>
          <w:sz w:val="20"/>
          <w:lang w:eastAsia="fr-FR"/>
        </w:rPr>
        <w:t>.</w:t>
      </w:r>
    </w:p>
    <w:p w:rsidR="00983A4B" w:rsidRPr="00197966" w:rsidRDefault="00983A4B" w:rsidP="00B70E91">
      <w:pPr>
        <w:jc w:val="both"/>
        <w:rPr>
          <w:rFonts w:ascii="Calibri Light" w:eastAsia="Times New Roman" w:hAnsi="Calibri Light" w:cs="Calibri Light"/>
          <w:sz w:val="20"/>
          <w:lang w:eastAsia="fr-FR"/>
        </w:rPr>
      </w:pPr>
      <w:r w:rsidRPr="00197966">
        <w:rPr>
          <w:rFonts w:ascii="Calibri Light" w:eastAsia="Times New Roman" w:hAnsi="Calibri Light" w:cs="Calibri Light"/>
          <w:sz w:val="20"/>
          <w:lang w:eastAsia="fr-FR"/>
        </w:rPr>
        <w:t xml:space="preserve">- Un certificat médical d'entrée en collectivité délivré par le médecin traitant. </w:t>
      </w:r>
    </w:p>
    <w:p w:rsidR="00983A4B" w:rsidRPr="00197966" w:rsidRDefault="00983A4B" w:rsidP="00B70E91">
      <w:pPr>
        <w:jc w:val="both"/>
        <w:rPr>
          <w:rFonts w:ascii="Calibri Light" w:eastAsia="Times New Roman" w:hAnsi="Calibri Light" w:cs="Calibri Light"/>
          <w:sz w:val="20"/>
          <w:lang w:eastAsia="fr-FR"/>
        </w:rPr>
      </w:pPr>
      <w:r w:rsidRPr="00197966">
        <w:rPr>
          <w:rFonts w:ascii="Calibri Light" w:eastAsia="Times New Roman" w:hAnsi="Calibri Light" w:cs="Calibri Light"/>
          <w:sz w:val="20"/>
          <w:lang w:eastAsia="fr-FR"/>
        </w:rPr>
        <w:t>- Le coupon d'enga</w:t>
      </w:r>
      <w:r w:rsidR="002F4DCD" w:rsidRPr="00197966">
        <w:rPr>
          <w:rFonts w:ascii="Calibri Light" w:eastAsia="Times New Roman" w:hAnsi="Calibri Light" w:cs="Calibri Light"/>
          <w:sz w:val="20"/>
          <w:lang w:eastAsia="fr-FR"/>
        </w:rPr>
        <w:t>ge</w:t>
      </w:r>
      <w:r w:rsidRPr="00197966">
        <w:rPr>
          <w:rFonts w:ascii="Calibri Light" w:eastAsia="Times New Roman" w:hAnsi="Calibri Light" w:cs="Calibri Light"/>
          <w:sz w:val="20"/>
          <w:lang w:eastAsia="fr-FR"/>
        </w:rPr>
        <w:t xml:space="preserve">ment du présent règlement. </w:t>
      </w:r>
    </w:p>
    <w:p w:rsidR="009E18C0" w:rsidRPr="00197966" w:rsidRDefault="009E18C0" w:rsidP="00B70E91">
      <w:pPr>
        <w:jc w:val="both"/>
        <w:rPr>
          <w:rFonts w:ascii="Calibri Light" w:eastAsia="Times New Roman" w:hAnsi="Calibri Light" w:cs="Calibri Light"/>
          <w:sz w:val="20"/>
          <w:lang w:eastAsia="fr-FR"/>
        </w:rPr>
      </w:pPr>
    </w:p>
    <w:p w:rsidR="00983A4B" w:rsidRPr="00197966" w:rsidRDefault="00983A4B" w:rsidP="00B70E91">
      <w:pPr>
        <w:pStyle w:val="Paragraphedeliste"/>
        <w:numPr>
          <w:ilvl w:val="0"/>
          <w:numId w:val="1"/>
        </w:numPr>
        <w:jc w:val="both"/>
        <w:rPr>
          <w:rFonts w:ascii="Calibri Light" w:eastAsia="Times New Roman" w:hAnsi="Calibri Light" w:cs="Calibri Light"/>
          <w:b/>
          <w:color w:val="31849B" w:themeColor="accent5" w:themeShade="BF"/>
          <w:sz w:val="22"/>
          <w:u w:val="single"/>
          <w:lang w:eastAsia="fr-FR"/>
        </w:rPr>
      </w:pPr>
      <w:r w:rsidRPr="00197966">
        <w:rPr>
          <w:rFonts w:ascii="Calibri Light" w:eastAsia="Times New Roman" w:hAnsi="Calibri Light" w:cs="Calibri Light"/>
          <w:b/>
          <w:color w:val="31849B" w:themeColor="accent5" w:themeShade="BF"/>
          <w:sz w:val="22"/>
          <w:u w:val="single"/>
          <w:lang w:eastAsia="fr-FR"/>
        </w:rPr>
        <w:t xml:space="preserve">La participation financière des familles </w:t>
      </w:r>
    </w:p>
    <w:p w:rsidR="00983A4B" w:rsidRPr="00197966" w:rsidRDefault="00983A4B" w:rsidP="00B70E91">
      <w:pPr>
        <w:jc w:val="both"/>
        <w:rPr>
          <w:rFonts w:ascii="Calibri Light" w:eastAsia="Times New Roman" w:hAnsi="Calibri Light" w:cs="Calibri Light"/>
          <w:sz w:val="20"/>
          <w:lang w:eastAsia="fr-FR"/>
        </w:rPr>
      </w:pPr>
    </w:p>
    <w:p w:rsidR="00983A4B" w:rsidRPr="00197966" w:rsidRDefault="00983A4B" w:rsidP="00B70E91">
      <w:pPr>
        <w:pStyle w:val="Paragraphedeliste"/>
        <w:numPr>
          <w:ilvl w:val="0"/>
          <w:numId w:val="11"/>
        </w:numPr>
        <w:jc w:val="both"/>
        <w:rPr>
          <w:rFonts w:ascii="Calibri Light" w:eastAsia="Times New Roman" w:hAnsi="Calibri Light" w:cs="Calibri Light"/>
          <w:b/>
          <w:color w:val="31849B" w:themeColor="accent5" w:themeShade="BF"/>
          <w:sz w:val="20"/>
          <w:lang w:eastAsia="fr-FR"/>
        </w:rPr>
      </w:pPr>
      <w:r w:rsidRPr="00197966">
        <w:rPr>
          <w:rFonts w:ascii="Calibri Light" w:eastAsia="Times New Roman" w:hAnsi="Calibri Light" w:cs="Calibri Light"/>
          <w:b/>
          <w:color w:val="31849B" w:themeColor="accent5" w:themeShade="BF"/>
          <w:sz w:val="20"/>
          <w:lang w:eastAsia="fr-FR"/>
        </w:rPr>
        <w:t xml:space="preserve">L'adhésion à l'association </w:t>
      </w:r>
    </w:p>
    <w:p w:rsidR="00983A4B" w:rsidRPr="00197966" w:rsidRDefault="00983A4B" w:rsidP="00B70E91">
      <w:pPr>
        <w:jc w:val="both"/>
        <w:rPr>
          <w:rFonts w:ascii="Calibri Light" w:eastAsia="Times New Roman" w:hAnsi="Calibri Light" w:cs="Calibri Light"/>
          <w:sz w:val="20"/>
          <w:lang w:eastAsia="fr-FR"/>
        </w:rPr>
      </w:pPr>
    </w:p>
    <w:p w:rsidR="00983A4B" w:rsidRPr="00197966" w:rsidRDefault="00983A4B" w:rsidP="00B70E91">
      <w:pPr>
        <w:jc w:val="both"/>
        <w:rPr>
          <w:rFonts w:ascii="Calibri Light" w:eastAsia="Times New Roman" w:hAnsi="Calibri Light" w:cs="Calibri Light"/>
          <w:sz w:val="20"/>
          <w:lang w:eastAsia="fr-FR"/>
        </w:rPr>
      </w:pPr>
      <w:r w:rsidRPr="00197966">
        <w:rPr>
          <w:rFonts w:ascii="Calibri Light" w:eastAsia="Times New Roman" w:hAnsi="Calibri Light" w:cs="Calibri Light"/>
          <w:sz w:val="20"/>
          <w:lang w:eastAsia="fr-FR"/>
        </w:rPr>
        <w:t xml:space="preserve">Chaque famille se verra attribuer </w:t>
      </w:r>
      <w:r w:rsidRPr="00197966">
        <w:rPr>
          <w:rFonts w:ascii="Calibri Light" w:eastAsia="Times New Roman" w:hAnsi="Calibri Light" w:cs="Calibri Light"/>
          <w:b/>
          <w:sz w:val="20"/>
          <w:lang w:eastAsia="fr-FR"/>
        </w:rPr>
        <w:t>une carte d'adhésion</w:t>
      </w:r>
      <w:r w:rsidRPr="00197966">
        <w:rPr>
          <w:rFonts w:ascii="Calibri Light" w:eastAsia="Times New Roman" w:hAnsi="Calibri Light" w:cs="Calibri Light"/>
          <w:sz w:val="20"/>
          <w:lang w:eastAsia="fr-FR"/>
        </w:rPr>
        <w:t>, pour l'ensemble des utilisateurs. Elle donne accès à tous les services proposés par l'association. Elle est valable pour l'année scolaire (de septembre à août). Le montant est fixé par l'association (</w:t>
      </w:r>
      <w:proofErr w:type="spellStart"/>
      <w:r w:rsidRPr="00197966">
        <w:rPr>
          <w:rFonts w:ascii="Calibri Light" w:eastAsia="Times New Roman" w:hAnsi="Calibri Light" w:cs="Calibri Light"/>
          <w:sz w:val="20"/>
          <w:lang w:eastAsia="fr-FR"/>
        </w:rPr>
        <w:t>cf</w:t>
      </w:r>
      <w:proofErr w:type="spellEnd"/>
      <w:r w:rsidRPr="00197966">
        <w:rPr>
          <w:rFonts w:ascii="Calibri Light" w:eastAsia="Times New Roman" w:hAnsi="Calibri Light" w:cs="Calibri Light"/>
          <w:sz w:val="20"/>
          <w:lang w:eastAsia="fr-FR"/>
        </w:rPr>
        <w:t xml:space="preserve"> annexe). </w:t>
      </w:r>
    </w:p>
    <w:p w:rsidR="00983A4B" w:rsidRPr="00197966" w:rsidRDefault="00983A4B" w:rsidP="00B70E91">
      <w:pPr>
        <w:jc w:val="both"/>
        <w:rPr>
          <w:rFonts w:ascii="Calibri Light" w:eastAsia="Times New Roman" w:hAnsi="Calibri Light" w:cs="Calibri Light"/>
          <w:sz w:val="20"/>
          <w:lang w:eastAsia="fr-FR"/>
        </w:rPr>
      </w:pPr>
    </w:p>
    <w:p w:rsidR="00983A4B" w:rsidRPr="00197966" w:rsidRDefault="00983A4B" w:rsidP="00B70E91">
      <w:pPr>
        <w:pStyle w:val="Paragraphedeliste"/>
        <w:numPr>
          <w:ilvl w:val="0"/>
          <w:numId w:val="11"/>
        </w:numPr>
        <w:jc w:val="both"/>
        <w:rPr>
          <w:rFonts w:ascii="Calibri Light" w:eastAsia="Times New Roman" w:hAnsi="Calibri Light" w:cs="Calibri Light"/>
          <w:b/>
          <w:color w:val="31849B" w:themeColor="accent5" w:themeShade="BF"/>
          <w:sz w:val="20"/>
          <w:lang w:eastAsia="fr-FR"/>
        </w:rPr>
      </w:pPr>
      <w:r w:rsidRPr="00197966">
        <w:rPr>
          <w:rFonts w:ascii="Calibri Light" w:eastAsia="Times New Roman" w:hAnsi="Calibri Light" w:cs="Calibri Light"/>
          <w:b/>
          <w:color w:val="31849B" w:themeColor="accent5" w:themeShade="BF"/>
          <w:sz w:val="20"/>
          <w:lang w:eastAsia="fr-FR"/>
        </w:rPr>
        <w:t xml:space="preserve">Le tarif horaire </w:t>
      </w:r>
    </w:p>
    <w:p w:rsidR="00C82A4B" w:rsidRPr="00197966" w:rsidRDefault="00C82A4B" w:rsidP="00B70E91">
      <w:pPr>
        <w:jc w:val="both"/>
        <w:rPr>
          <w:rFonts w:ascii="Calibri Light" w:eastAsia="Times New Roman" w:hAnsi="Calibri Light" w:cs="Calibri Light"/>
          <w:sz w:val="20"/>
          <w:lang w:eastAsia="fr-FR"/>
        </w:rPr>
      </w:pPr>
    </w:p>
    <w:p w:rsidR="00983A4B" w:rsidRPr="00197966" w:rsidRDefault="00983A4B" w:rsidP="00B70E91">
      <w:pPr>
        <w:jc w:val="both"/>
        <w:rPr>
          <w:rFonts w:ascii="Calibri Light" w:eastAsia="Times New Roman" w:hAnsi="Calibri Light" w:cs="Calibri Light"/>
          <w:sz w:val="20"/>
          <w:lang w:eastAsia="fr-FR"/>
        </w:rPr>
      </w:pPr>
      <w:r w:rsidRPr="00197966">
        <w:rPr>
          <w:rFonts w:ascii="Calibri Light" w:eastAsia="Times New Roman" w:hAnsi="Calibri Light" w:cs="Calibri Light"/>
          <w:sz w:val="20"/>
          <w:lang w:eastAsia="fr-FR"/>
        </w:rPr>
        <w:t>Les modalités du tarif horaires sont définies par la Caisse Nationale d'Allocation Familiales, qui applique un barème national, dans la  limit</w:t>
      </w:r>
      <w:r w:rsidR="00CD71F4">
        <w:rPr>
          <w:rFonts w:ascii="Calibri Light" w:eastAsia="Times New Roman" w:hAnsi="Calibri Light" w:cs="Calibri Light"/>
          <w:sz w:val="20"/>
          <w:lang w:eastAsia="fr-FR"/>
        </w:rPr>
        <w:t xml:space="preserve">e d'un prix </w:t>
      </w:r>
      <w:proofErr w:type="gramStart"/>
      <w:r w:rsidR="00CD71F4">
        <w:rPr>
          <w:rFonts w:ascii="Calibri Light" w:eastAsia="Times New Roman" w:hAnsi="Calibri Light" w:cs="Calibri Light"/>
          <w:sz w:val="20"/>
          <w:lang w:eastAsia="fr-FR"/>
        </w:rPr>
        <w:t>plancher</w:t>
      </w:r>
      <w:proofErr w:type="gramEnd"/>
      <w:r w:rsidR="00CD71F4">
        <w:rPr>
          <w:rFonts w:ascii="Calibri Light" w:eastAsia="Times New Roman" w:hAnsi="Calibri Light" w:cs="Calibri Light"/>
          <w:sz w:val="20"/>
          <w:lang w:eastAsia="fr-FR"/>
        </w:rPr>
        <w:t xml:space="preserve"> et plafond</w:t>
      </w:r>
      <w:r w:rsidRPr="00197966">
        <w:rPr>
          <w:rFonts w:ascii="Calibri Light" w:eastAsia="Times New Roman" w:hAnsi="Calibri Light" w:cs="Calibri Light"/>
          <w:sz w:val="20"/>
          <w:lang w:eastAsia="fr-FR"/>
        </w:rPr>
        <w:t xml:space="preserve"> des ressources annuelles. Le tarif horaire est recalculé chaque année au 1er janvier, l</w:t>
      </w:r>
      <w:r w:rsidR="00965D62" w:rsidRPr="00197966">
        <w:rPr>
          <w:rFonts w:ascii="Calibri Light" w:eastAsia="Times New Roman" w:hAnsi="Calibri Light" w:cs="Calibri Light"/>
          <w:sz w:val="20"/>
          <w:lang w:eastAsia="fr-FR"/>
        </w:rPr>
        <w:t>a famille doit également informer</w:t>
      </w:r>
      <w:r w:rsidRPr="00197966">
        <w:rPr>
          <w:rFonts w:ascii="Calibri Light" w:eastAsia="Times New Roman" w:hAnsi="Calibri Light" w:cs="Calibri Light"/>
          <w:sz w:val="20"/>
          <w:lang w:eastAsia="fr-FR"/>
        </w:rPr>
        <w:t xml:space="preserve"> la structure en cas de changement de situation tout au long de l'année (reprise d'activité, naissance, séparation...)  </w:t>
      </w:r>
      <w:r w:rsidR="007D39E2" w:rsidRPr="00197966">
        <w:rPr>
          <w:rFonts w:ascii="Calibri Light" w:eastAsia="Times New Roman" w:hAnsi="Calibri Light" w:cs="Calibri Light"/>
          <w:sz w:val="20"/>
          <w:lang w:eastAsia="fr-FR"/>
        </w:rPr>
        <w:t>La responsable s'informe de manière confidentielle sur les ressources des familles via le site CDAP afin d'établir le tarif horaire</w:t>
      </w:r>
      <w:r w:rsidR="007F2AB5" w:rsidRPr="00197966">
        <w:rPr>
          <w:rFonts w:ascii="Calibri Light" w:eastAsia="Times New Roman" w:hAnsi="Calibri Light" w:cs="Calibri Light"/>
          <w:sz w:val="20"/>
          <w:lang w:eastAsia="fr-FR"/>
        </w:rPr>
        <w:t>. P</w:t>
      </w:r>
      <w:r w:rsidR="007D39E2" w:rsidRPr="00197966">
        <w:rPr>
          <w:rFonts w:ascii="Calibri Light" w:eastAsia="Times New Roman" w:hAnsi="Calibri Light" w:cs="Calibri Light"/>
          <w:sz w:val="20"/>
          <w:lang w:eastAsia="fr-FR"/>
        </w:rPr>
        <w:t xml:space="preserve">our les familles non allocataires, l’avis d’imposition </w:t>
      </w:r>
      <w:r w:rsidR="007F2AB5" w:rsidRPr="00197966">
        <w:rPr>
          <w:rFonts w:ascii="Calibri Light" w:eastAsia="Times New Roman" w:hAnsi="Calibri Light" w:cs="Calibri Light"/>
          <w:sz w:val="20"/>
          <w:lang w:eastAsia="fr-FR"/>
        </w:rPr>
        <w:t>N-2 sera demandé.</w:t>
      </w:r>
    </w:p>
    <w:p w:rsidR="00983A4B" w:rsidRPr="00197966" w:rsidRDefault="00983A4B" w:rsidP="00B70E91">
      <w:pPr>
        <w:jc w:val="both"/>
        <w:rPr>
          <w:rFonts w:ascii="Calibri Light" w:eastAsia="Times New Roman" w:hAnsi="Calibri Light" w:cs="Calibri Light"/>
          <w:sz w:val="20"/>
          <w:lang w:eastAsia="fr-FR"/>
        </w:rPr>
      </w:pPr>
      <w:r w:rsidRPr="00197966">
        <w:rPr>
          <w:rFonts w:ascii="Calibri Light" w:eastAsia="Times New Roman" w:hAnsi="Calibri Light" w:cs="Calibri Light"/>
          <w:sz w:val="20"/>
          <w:lang w:eastAsia="fr-FR"/>
        </w:rPr>
        <w:lastRenderedPageBreak/>
        <w:t>Le montant de la participation</w:t>
      </w:r>
      <w:r w:rsidR="00A96DD9" w:rsidRPr="00197966">
        <w:rPr>
          <w:rFonts w:ascii="Calibri Light" w:eastAsia="Times New Roman" w:hAnsi="Calibri Light" w:cs="Calibri Light"/>
          <w:sz w:val="20"/>
          <w:lang w:eastAsia="fr-FR"/>
        </w:rPr>
        <w:t xml:space="preserve"> horaire</w:t>
      </w:r>
      <w:r w:rsidRPr="00197966">
        <w:rPr>
          <w:rFonts w:ascii="Calibri Light" w:eastAsia="Times New Roman" w:hAnsi="Calibri Light" w:cs="Calibri Light"/>
          <w:sz w:val="20"/>
          <w:lang w:eastAsia="fr-FR"/>
        </w:rPr>
        <w:t xml:space="preserve"> </w:t>
      </w:r>
      <w:r w:rsidR="00A96DD9" w:rsidRPr="00197966">
        <w:rPr>
          <w:rFonts w:ascii="Calibri Light" w:eastAsia="Times New Roman" w:hAnsi="Calibri Light" w:cs="Calibri Light"/>
          <w:sz w:val="20"/>
          <w:lang w:eastAsia="fr-FR"/>
        </w:rPr>
        <w:t xml:space="preserve">de la famille s'appuie sur un taux d'effort, en fonction du nombre d'enfants à charges.  </w:t>
      </w:r>
      <w:r w:rsidR="001C091A" w:rsidRPr="00197966">
        <w:rPr>
          <w:rFonts w:ascii="Calibri Light" w:eastAsia="Times New Roman" w:hAnsi="Calibri Light" w:cs="Calibri Light"/>
          <w:sz w:val="20"/>
          <w:lang w:eastAsia="fr-FR"/>
        </w:rPr>
        <w:t>(</w:t>
      </w:r>
      <w:proofErr w:type="spellStart"/>
      <w:r w:rsidR="001C091A" w:rsidRPr="00197966">
        <w:rPr>
          <w:rFonts w:ascii="Calibri Light" w:eastAsia="Times New Roman" w:hAnsi="Calibri Light" w:cs="Calibri Light"/>
          <w:sz w:val="20"/>
          <w:lang w:eastAsia="fr-FR"/>
        </w:rPr>
        <w:t>cf</w:t>
      </w:r>
      <w:proofErr w:type="spellEnd"/>
      <w:r w:rsidR="001C091A" w:rsidRPr="00197966">
        <w:rPr>
          <w:rFonts w:ascii="Calibri Light" w:eastAsia="Times New Roman" w:hAnsi="Calibri Light" w:cs="Calibri Light"/>
          <w:sz w:val="20"/>
          <w:lang w:eastAsia="fr-FR"/>
        </w:rPr>
        <w:t xml:space="preserve"> annexe)</w:t>
      </w:r>
    </w:p>
    <w:p w:rsidR="00C82A4B" w:rsidRPr="00197966" w:rsidRDefault="00C82A4B" w:rsidP="00B70E91">
      <w:pPr>
        <w:jc w:val="both"/>
        <w:rPr>
          <w:rFonts w:ascii="Calibri Light" w:hAnsi="Calibri Light" w:cs="Calibri Light"/>
          <w:sz w:val="20"/>
        </w:rPr>
      </w:pPr>
    </w:p>
    <w:p w:rsidR="00A96DD9" w:rsidRPr="00197966" w:rsidRDefault="00B965F6" w:rsidP="00B70E91">
      <w:pPr>
        <w:jc w:val="center"/>
        <w:rPr>
          <w:rFonts w:ascii="Calibri Light" w:hAnsi="Calibri Light" w:cs="Calibri Light"/>
          <w:b/>
          <w:sz w:val="20"/>
        </w:rPr>
      </w:pPr>
      <w:r>
        <w:rPr>
          <w:rFonts w:ascii="Calibri Light" w:hAnsi="Calibri Light" w:cs="Calibri Light"/>
          <w:b/>
          <w:noProof/>
          <w:sz w:val="20"/>
          <w:lang w:eastAsia="fr-FR"/>
        </w:rPr>
        <w:pict>
          <v:shapetype id="_x0000_t32" coordsize="21600,21600" o:spt="32" o:oned="t" path="m,l21600,21600e" filled="f">
            <v:path arrowok="t" fillok="f" o:connecttype="none"/>
            <o:lock v:ext="edit" shapetype="t"/>
          </v:shapetype>
          <v:shape id="_x0000_s1026" type="#_x0000_t32" style="position:absolute;left:0;text-align:left;margin-left:223.9pt;margin-top:15.15pt;width:120pt;height:0;z-index:251658240" o:connectortype="straight"/>
        </w:pict>
      </w:r>
      <w:r w:rsidR="00A96DD9" w:rsidRPr="00197966">
        <w:rPr>
          <w:rFonts w:ascii="Calibri Light" w:hAnsi="Calibri Light" w:cs="Calibri Light"/>
          <w:b/>
          <w:sz w:val="20"/>
        </w:rPr>
        <w:t>La formule appliquée est la suivante : Ressources annuelles N-2  x taux d'effort</w:t>
      </w:r>
    </w:p>
    <w:p w:rsidR="007D39E2" w:rsidRPr="00197966" w:rsidRDefault="00B70E91" w:rsidP="007D39E2">
      <w:pPr>
        <w:jc w:val="center"/>
        <w:rPr>
          <w:rFonts w:ascii="Calibri Light" w:hAnsi="Calibri Light" w:cs="Calibri Light"/>
          <w:b/>
          <w:sz w:val="20"/>
        </w:rPr>
      </w:pPr>
      <w:r w:rsidRPr="00197966">
        <w:rPr>
          <w:rFonts w:ascii="Calibri Light" w:hAnsi="Calibri Light" w:cs="Calibri Light"/>
          <w:b/>
          <w:sz w:val="20"/>
        </w:rPr>
        <w:tab/>
      </w:r>
      <w:r w:rsidRPr="00197966">
        <w:rPr>
          <w:rFonts w:ascii="Calibri Light" w:hAnsi="Calibri Light" w:cs="Calibri Light"/>
          <w:b/>
          <w:sz w:val="20"/>
        </w:rPr>
        <w:tab/>
      </w:r>
      <w:r w:rsidRPr="00197966">
        <w:rPr>
          <w:rFonts w:ascii="Calibri Light" w:hAnsi="Calibri Light" w:cs="Calibri Light"/>
          <w:b/>
          <w:sz w:val="20"/>
        </w:rPr>
        <w:tab/>
      </w:r>
      <w:r w:rsidR="00A96DD9" w:rsidRPr="00197966">
        <w:rPr>
          <w:rFonts w:ascii="Calibri Light" w:hAnsi="Calibri Light" w:cs="Calibri Light"/>
          <w:b/>
          <w:sz w:val="20"/>
        </w:rPr>
        <w:t>12</w:t>
      </w:r>
    </w:p>
    <w:p w:rsidR="00A96DD9" w:rsidRPr="00197966" w:rsidRDefault="00A96DD9" w:rsidP="007D39E2">
      <w:pPr>
        <w:rPr>
          <w:rFonts w:ascii="Calibri Light" w:hAnsi="Calibri Light" w:cs="Calibri Light"/>
          <w:b/>
          <w:sz w:val="20"/>
          <w:u w:val="single"/>
        </w:rPr>
      </w:pPr>
      <w:r w:rsidRPr="00197966">
        <w:rPr>
          <w:rFonts w:ascii="Calibri Light" w:hAnsi="Calibri Light" w:cs="Calibri Light"/>
          <w:sz w:val="20"/>
          <w:u w:val="single"/>
        </w:rPr>
        <w:t xml:space="preserve">Cas exceptionnels: </w:t>
      </w:r>
    </w:p>
    <w:p w:rsidR="00A96DD9" w:rsidRPr="00197966" w:rsidRDefault="00A96DD9" w:rsidP="00B70E91">
      <w:pPr>
        <w:jc w:val="both"/>
        <w:rPr>
          <w:rFonts w:ascii="Calibri Light" w:hAnsi="Calibri Light" w:cs="Calibri Light"/>
          <w:sz w:val="20"/>
        </w:rPr>
      </w:pPr>
      <w:r w:rsidRPr="00197966">
        <w:rPr>
          <w:rFonts w:ascii="Calibri Light" w:hAnsi="Calibri Light" w:cs="Calibri Light"/>
          <w:sz w:val="20"/>
        </w:rPr>
        <w:t xml:space="preserve">- Dans le cas d'une famille où l'un des enfants </w:t>
      </w:r>
      <w:r w:rsidR="00750455" w:rsidRPr="00197966">
        <w:rPr>
          <w:rFonts w:ascii="Calibri Light" w:hAnsi="Calibri Light" w:cs="Calibri Light"/>
          <w:sz w:val="20"/>
        </w:rPr>
        <w:t>bénéficie</w:t>
      </w:r>
      <w:r w:rsidRPr="00197966">
        <w:rPr>
          <w:rFonts w:ascii="Calibri Light" w:hAnsi="Calibri Light" w:cs="Calibri Light"/>
          <w:sz w:val="20"/>
        </w:rPr>
        <w:t xml:space="preserve"> de l'AEEH, nous appliquons le taux d'effort inférieur. </w:t>
      </w:r>
    </w:p>
    <w:p w:rsidR="00A96DD9" w:rsidRPr="00197966" w:rsidRDefault="00A96DD9" w:rsidP="00B70E91">
      <w:pPr>
        <w:jc w:val="both"/>
        <w:rPr>
          <w:rFonts w:ascii="Calibri Light" w:hAnsi="Calibri Light" w:cs="Calibri Light"/>
          <w:sz w:val="20"/>
        </w:rPr>
      </w:pPr>
      <w:r w:rsidRPr="00197966">
        <w:rPr>
          <w:rFonts w:ascii="Calibri Light" w:hAnsi="Calibri Light" w:cs="Calibri Light"/>
          <w:sz w:val="20"/>
        </w:rPr>
        <w:t xml:space="preserve">- Pour les familles dont l'enfant est confié à l'Aide Sociale à l'Enfance, nous appliquons le taux d'effort pour 1 enfant </w:t>
      </w:r>
      <w:r w:rsidR="00750455" w:rsidRPr="00197966">
        <w:rPr>
          <w:rFonts w:ascii="Calibri Light" w:hAnsi="Calibri Light" w:cs="Calibri Light"/>
          <w:sz w:val="20"/>
        </w:rPr>
        <w:t>multiplié</w:t>
      </w:r>
      <w:r w:rsidRPr="00197966">
        <w:rPr>
          <w:rFonts w:ascii="Calibri Light" w:hAnsi="Calibri Light" w:cs="Calibri Light"/>
          <w:sz w:val="20"/>
        </w:rPr>
        <w:t xml:space="preserve"> par l</w:t>
      </w:r>
      <w:r w:rsidR="00D65242" w:rsidRPr="00197966">
        <w:rPr>
          <w:rFonts w:ascii="Calibri Light" w:hAnsi="Calibri Light" w:cs="Calibri Light"/>
          <w:sz w:val="20"/>
        </w:rPr>
        <w:t xml:space="preserve">e prix </w:t>
      </w:r>
      <w:proofErr w:type="gramStart"/>
      <w:r w:rsidR="00D65242" w:rsidRPr="00197966">
        <w:rPr>
          <w:rFonts w:ascii="Calibri Light" w:hAnsi="Calibri Light" w:cs="Calibri Light"/>
          <w:sz w:val="20"/>
        </w:rPr>
        <w:t>plancher</w:t>
      </w:r>
      <w:proofErr w:type="gramEnd"/>
      <w:r w:rsidR="00D65242" w:rsidRPr="00197966">
        <w:rPr>
          <w:rFonts w:ascii="Calibri Light" w:hAnsi="Calibri Light" w:cs="Calibri Light"/>
          <w:sz w:val="20"/>
        </w:rPr>
        <w:t xml:space="preserve"> des ressources. </w:t>
      </w:r>
    </w:p>
    <w:p w:rsidR="00656A29" w:rsidRPr="00197966" w:rsidRDefault="00656A29" w:rsidP="00B70E91">
      <w:pPr>
        <w:jc w:val="both"/>
        <w:rPr>
          <w:rFonts w:ascii="Calibri Light" w:hAnsi="Calibri Light" w:cs="Calibri Light"/>
          <w:sz w:val="20"/>
        </w:rPr>
      </w:pPr>
      <w:r w:rsidRPr="00197966">
        <w:rPr>
          <w:rFonts w:ascii="Calibri Light" w:hAnsi="Calibri Light" w:cs="Calibri Light"/>
          <w:sz w:val="20"/>
        </w:rPr>
        <w:t xml:space="preserve">- Dans le cas d’un enfant en résidence alterné : une inscription doit être établie avec chacun des parents, en fonction de sa situation familiale personnelle. Ainsi, en cas de famille recomposée, les ressources et les enfants à charge du foyer recomposé sont à prendre en compte. </w:t>
      </w:r>
    </w:p>
    <w:p w:rsidR="00D65242" w:rsidRPr="00197966" w:rsidRDefault="00D65242" w:rsidP="00B70E91">
      <w:pPr>
        <w:jc w:val="both"/>
        <w:rPr>
          <w:rFonts w:ascii="Calibri Light" w:hAnsi="Calibri Light" w:cs="Calibri Light"/>
          <w:sz w:val="20"/>
        </w:rPr>
      </w:pPr>
      <w:r w:rsidRPr="00197966">
        <w:rPr>
          <w:rFonts w:ascii="Calibri Light" w:hAnsi="Calibri Light" w:cs="Calibri Light"/>
          <w:sz w:val="20"/>
        </w:rPr>
        <w:t xml:space="preserve">- </w:t>
      </w:r>
      <w:r w:rsidR="007D39E2" w:rsidRPr="00197966">
        <w:rPr>
          <w:rFonts w:ascii="Calibri Light" w:hAnsi="Calibri Light" w:cs="Calibri Light"/>
          <w:sz w:val="20"/>
        </w:rPr>
        <w:t>Pour les familles qui ne souhaitent pas transmettre les avis d'imposition, nous appliquons le taux en fonction du prix plafond.</w:t>
      </w:r>
    </w:p>
    <w:p w:rsidR="00656A29" w:rsidRPr="00197966" w:rsidRDefault="00656A29" w:rsidP="00B70E91">
      <w:pPr>
        <w:jc w:val="both"/>
        <w:rPr>
          <w:rFonts w:ascii="Calibri Light" w:hAnsi="Calibri Light" w:cs="Calibri Light"/>
          <w:sz w:val="20"/>
        </w:rPr>
      </w:pPr>
      <w:r w:rsidRPr="00197966">
        <w:rPr>
          <w:rFonts w:ascii="Calibri Light" w:hAnsi="Calibri Light" w:cs="Calibri Light"/>
          <w:sz w:val="20"/>
        </w:rPr>
        <w:t xml:space="preserve">- Dans le cas d’un accueil où l’enfant est accueilli chez une assistante maternelle : </w:t>
      </w:r>
    </w:p>
    <w:p w:rsidR="00656A29" w:rsidRPr="00197966" w:rsidRDefault="00656A29" w:rsidP="00197966">
      <w:pPr>
        <w:pStyle w:val="Paragraphedeliste"/>
        <w:numPr>
          <w:ilvl w:val="0"/>
          <w:numId w:val="17"/>
        </w:numPr>
        <w:jc w:val="both"/>
        <w:rPr>
          <w:rFonts w:ascii="Calibri Light" w:hAnsi="Calibri Light" w:cs="Calibri Light"/>
          <w:sz w:val="20"/>
        </w:rPr>
      </w:pPr>
      <w:r w:rsidRPr="00197966">
        <w:rPr>
          <w:rFonts w:ascii="Calibri Light" w:hAnsi="Calibri Light" w:cs="Calibri Light"/>
          <w:sz w:val="20"/>
        </w:rPr>
        <w:t xml:space="preserve">A la demande du parent : le tarif horaire est calculé à partir du barème national des participations familiales en fonction des ressources et du nombre d’enfants à charge de la famille. </w:t>
      </w:r>
    </w:p>
    <w:p w:rsidR="00656A29" w:rsidRPr="00197966" w:rsidRDefault="00656A29" w:rsidP="00197966">
      <w:pPr>
        <w:pStyle w:val="Paragraphedeliste"/>
        <w:numPr>
          <w:ilvl w:val="0"/>
          <w:numId w:val="17"/>
        </w:numPr>
        <w:jc w:val="both"/>
        <w:rPr>
          <w:rFonts w:ascii="Calibri Light" w:hAnsi="Calibri Light" w:cs="Calibri Light"/>
          <w:sz w:val="20"/>
        </w:rPr>
      </w:pPr>
      <w:r w:rsidRPr="00197966">
        <w:rPr>
          <w:rFonts w:ascii="Calibri Light" w:hAnsi="Calibri Light" w:cs="Calibri Light"/>
          <w:sz w:val="20"/>
        </w:rPr>
        <w:t>A la demande de l’assistante maternelle : le tarif appli</w:t>
      </w:r>
      <w:r w:rsidR="00CD71F4">
        <w:rPr>
          <w:rFonts w:ascii="Calibri Light" w:hAnsi="Calibri Light" w:cs="Calibri Light"/>
          <w:sz w:val="20"/>
        </w:rPr>
        <w:t>qué est le tarif horaire</w:t>
      </w:r>
      <w:r w:rsidRPr="00197966">
        <w:rPr>
          <w:rFonts w:ascii="Calibri Light" w:hAnsi="Calibri Light" w:cs="Calibri Light"/>
          <w:sz w:val="20"/>
        </w:rPr>
        <w:t xml:space="preserve"> moyen fixe lors de sa formation. </w:t>
      </w:r>
    </w:p>
    <w:p w:rsidR="00D65242" w:rsidRPr="00197966" w:rsidRDefault="00D65242" w:rsidP="00B70E91">
      <w:pPr>
        <w:jc w:val="both"/>
        <w:rPr>
          <w:rFonts w:ascii="Calibri Light" w:hAnsi="Calibri Light" w:cs="Calibri Light"/>
          <w:sz w:val="20"/>
        </w:rPr>
      </w:pPr>
    </w:p>
    <w:p w:rsidR="00D65242" w:rsidRPr="00197966" w:rsidRDefault="00D65242" w:rsidP="00B70E91">
      <w:pPr>
        <w:pStyle w:val="Paragraphedeliste"/>
        <w:numPr>
          <w:ilvl w:val="0"/>
          <w:numId w:val="11"/>
        </w:numPr>
        <w:jc w:val="both"/>
        <w:rPr>
          <w:rFonts w:ascii="Calibri Light" w:hAnsi="Calibri Light" w:cs="Calibri Light"/>
          <w:b/>
          <w:color w:val="31849B" w:themeColor="accent5" w:themeShade="BF"/>
          <w:sz w:val="20"/>
        </w:rPr>
      </w:pPr>
      <w:r w:rsidRPr="00197966">
        <w:rPr>
          <w:rFonts w:ascii="Calibri Light" w:hAnsi="Calibri Light" w:cs="Calibri Light"/>
          <w:b/>
          <w:color w:val="31849B" w:themeColor="accent5" w:themeShade="BF"/>
          <w:sz w:val="20"/>
        </w:rPr>
        <w:t>La facturation</w:t>
      </w:r>
    </w:p>
    <w:p w:rsidR="00D65242" w:rsidRPr="00197966" w:rsidRDefault="00D65242" w:rsidP="00B70E91">
      <w:pPr>
        <w:jc w:val="both"/>
        <w:rPr>
          <w:rFonts w:ascii="Calibri Light" w:hAnsi="Calibri Light" w:cs="Calibri Light"/>
          <w:sz w:val="20"/>
        </w:rPr>
      </w:pPr>
      <w:r w:rsidRPr="00197966">
        <w:rPr>
          <w:rFonts w:ascii="Calibri Light" w:hAnsi="Calibri Light" w:cs="Calibri Light"/>
          <w:sz w:val="20"/>
        </w:rPr>
        <w:t xml:space="preserve">La facture est établie mensuellement. Le paiement sera effectué à réception de la facture soit par prélèvement bancaire ou par chèque. Le règlement en espèce est possible pour des sommes </w:t>
      </w:r>
      <w:r w:rsidR="00750455" w:rsidRPr="00197966">
        <w:rPr>
          <w:rFonts w:ascii="Calibri Light" w:hAnsi="Calibri Light" w:cs="Calibri Light"/>
          <w:sz w:val="20"/>
        </w:rPr>
        <w:t>inférieures à 20 €</w:t>
      </w:r>
      <w:r w:rsidRPr="00197966">
        <w:rPr>
          <w:rFonts w:ascii="Calibri Light" w:hAnsi="Calibri Light" w:cs="Calibri Light"/>
          <w:sz w:val="20"/>
        </w:rPr>
        <w:t xml:space="preserve">. </w:t>
      </w:r>
    </w:p>
    <w:p w:rsidR="00455168" w:rsidRPr="00197966" w:rsidRDefault="00455168" w:rsidP="00455168">
      <w:pPr>
        <w:jc w:val="both"/>
        <w:rPr>
          <w:rFonts w:ascii="Calibri Light" w:hAnsi="Calibri Light" w:cs="Calibri Light"/>
          <w:sz w:val="20"/>
        </w:rPr>
      </w:pPr>
      <w:r w:rsidRPr="00197966">
        <w:rPr>
          <w:rFonts w:ascii="Calibri Light" w:hAnsi="Calibri Light" w:cs="Calibri Light"/>
          <w:sz w:val="20"/>
        </w:rPr>
        <w:t xml:space="preserve">Nous pratiquons la </w:t>
      </w:r>
      <w:r w:rsidRPr="00197966">
        <w:rPr>
          <w:rFonts w:ascii="Calibri Light" w:hAnsi="Calibri Light" w:cs="Calibri Light"/>
          <w:b/>
          <w:sz w:val="20"/>
        </w:rPr>
        <w:t>facturation à la demi-heure</w:t>
      </w:r>
      <w:r w:rsidRPr="00197966">
        <w:rPr>
          <w:rFonts w:ascii="Calibri Light" w:hAnsi="Calibri Light" w:cs="Calibri Light"/>
          <w:sz w:val="20"/>
        </w:rPr>
        <w:t xml:space="preserve">.  Toute demi-heure entamée est due. Pour les familles ayant un contrat en accueil régulier, la facturation est établie en fonction du contrat signé entre la structure et la famille, selon les heures indiquées. </w:t>
      </w:r>
    </w:p>
    <w:p w:rsidR="00197966" w:rsidRDefault="00D65242" w:rsidP="00B70E91">
      <w:pPr>
        <w:jc w:val="both"/>
        <w:rPr>
          <w:rFonts w:ascii="Calibri Light" w:hAnsi="Calibri Light" w:cs="Calibri Light"/>
          <w:sz w:val="20"/>
        </w:rPr>
      </w:pPr>
      <w:r w:rsidRPr="00197966">
        <w:rPr>
          <w:rFonts w:ascii="Calibri Light" w:hAnsi="Calibri Light" w:cs="Calibri Light"/>
          <w:sz w:val="20"/>
        </w:rPr>
        <w:t xml:space="preserve">Les heures effectuées en plus des horaires </w:t>
      </w:r>
      <w:r w:rsidR="00750455" w:rsidRPr="00197966">
        <w:rPr>
          <w:rFonts w:ascii="Calibri Light" w:hAnsi="Calibri Light" w:cs="Calibri Light"/>
          <w:sz w:val="20"/>
        </w:rPr>
        <w:t>réservées</w:t>
      </w:r>
      <w:r w:rsidRPr="00197966">
        <w:rPr>
          <w:rFonts w:ascii="Calibri Light" w:hAnsi="Calibri Light" w:cs="Calibri Light"/>
          <w:sz w:val="20"/>
        </w:rPr>
        <w:t xml:space="preserve"> seront facturées en heures supplémenta</w:t>
      </w:r>
      <w:r w:rsidR="009E18C0" w:rsidRPr="00197966">
        <w:rPr>
          <w:rFonts w:ascii="Calibri Light" w:hAnsi="Calibri Light" w:cs="Calibri Light"/>
          <w:sz w:val="20"/>
        </w:rPr>
        <w:t xml:space="preserve">ires. </w:t>
      </w:r>
    </w:p>
    <w:p w:rsidR="00585F14" w:rsidRPr="00197966" w:rsidRDefault="00585F14" w:rsidP="00B70E91">
      <w:pPr>
        <w:jc w:val="both"/>
        <w:rPr>
          <w:rFonts w:ascii="Calibri Light" w:hAnsi="Calibri Light" w:cs="Calibri Light"/>
          <w:sz w:val="20"/>
        </w:rPr>
      </w:pPr>
    </w:p>
    <w:p w:rsidR="00585F14" w:rsidRPr="00197966" w:rsidRDefault="00585F14" w:rsidP="00B70E91">
      <w:pPr>
        <w:pStyle w:val="Paragraphedeliste"/>
        <w:numPr>
          <w:ilvl w:val="0"/>
          <w:numId w:val="11"/>
        </w:numPr>
        <w:jc w:val="both"/>
        <w:rPr>
          <w:rFonts w:ascii="Calibri Light" w:hAnsi="Calibri Light" w:cs="Calibri Light"/>
          <w:b/>
          <w:color w:val="31849B" w:themeColor="accent5" w:themeShade="BF"/>
          <w:sz w:val="20"/>
        </w:rPr>
      </w:pPr>
      <w:r w:rsidRPr="00197966">
        <w:rPr>
          <w:rFonts w:ascii="Calibri Light" w:hAnsi="Calibri Light" w:cs="Calibri Light"/>
          <w:b/>
          <w:color w:val="31849B" w:themeColor="accent5" w:themeShade="BF"/>
          <w:sz w:val="20"/>
        </w:rPr>
        <w:t>Déductions</w:t>
      </w:r>
    </w:p>
    <w:p w:rsidR="00585F14" w:rsidRPr="00197966" w:rsidRDefault="00585F14" w:rsidP="00B70E91">
      <w:pPr>
        <w:jc w:val="both"/>
        <w:rPr>
          <w:rFonts w:ascii="Calibri Light" w:hAnsi="Calibri Light" w:cs="Calibri Light"/>
          <w:b/>
          <w:sz w:val="20"/>
        </w:rPr>
      </w:pPr>
      <w:r w:rsidRPr="00197966">
        <w:rPr>
          <w:rFonts w:ascii="Calibri Light" w:hAnsi="Calibri Light" w:cs="Calibri Light"/>
          <w:sz w:val="20"/>
        </w:rPr>
        <w:t xml:space="preserve">Les jours d'absence des enfants (tous types d'accueil confondus) sont déduits seulement sur présentation d'un </w:t>
      </w:r>
      <w:r w:rsidRPr="00197966">
        <w:rPr>
          <w:rFonts w:ascii="Calibri Light" w:hAnsi="Calibri Light" w:cs="Calibri Light"/>
          <w:b/>
          <w:sz w:val="20"/>
        </w:rPr>
        <w:t xml:space="preserve">certificat médial sous 48 heures. </w:t>
      </w:r>
    </w:p>
    <w:p w:rsidR="00A96DD9" w:rsidRPr="00197966" w:rsidRDefault="00585F14" w:rsidP="00B70E91">
      <w:pPr>
        <w:jc w:val="both"/>
        <w:rPr>
          <w:rFonts w:ascii="Calibri Light" w:hAnsi="Calibri Light" w:cs="Calibri Light"/>
          <w:sz w:val="20"/>
        </w:rPr>
      </w:pPr>
      <w:r w:rsidRPr="00197966">
        <w:rPr>
          <w:rFonts w:ascii="Calibri Light" w:hAnsi="Calibri Light" w:cs="Calibri Light"/>
          <w:sz w:val="20"/>
        </w:rPr>
        <w:t>Pour les familles en accueil régulier, les congés supplémentaires</w:t>
      </w:r>
      <w:r w:rsidR="00CD71F4">
        <w:rPr>
          <w:rFonts w:ascii="Calibri Light" w:hAnsi="Calibri Light" w:cs="Calibri Light"/>
          <w:sz w:val="20"/>
        </w:rPr>
        <w:t xml:space="preserve"> (si délai de prévenance conforme comme indiqué page 3)</w:t>
      </w:r>
      <w:r w:rsidRPr="00197966">
        <w:rPr>
          <w:rFonts w:ascii="Calibri Light" w:hAnsi="Calibri Light" w:cs="Calibri Light"/>
          <w:sz w:val="20"/>
        </w:rPr>
        <w:t>, ainsi que les fermetures exceptionnelles seront déduites au fur et à mesure.</w:t>
      </w:r>
    </w:p>
    <w:p w:rsidR="00585F14" w:rsidRPr="00197966" w:rsidRDefault="00585F14" w:rsidP="00B70E91">
      <w:pPr>
        <w:jc w:val="both"/>
        <w:rPr>
          <w:rFonts w:ascii="Calibri Light" w:hAnsi="Calibri Light" w:cs="Calibri Light"/>
          <w:sz w:val="20"/>
        </w:rPr>
      </w:pPr>
    </w:p>
    <w:p w:rsidR="00585F14" w:rsidRPr="00197966" w:rsidRDefault="00585F14" w:rsidP="00B70E91">
      <w:pPr>
        <w:pStyle w:val="Paragraphedeliste"/>
        <w:numPr>
          <w:ilvl w:val="0"/>
          <w:numId w:val="1"/>
        </w:numPr>
        <w:jc w:val="both"/>
        <w:rPr>
          <w:rFonts w:ascii="Calibri Light" w:hAnsi="Calibri Light" w:cs="Calibri Light"/>
          <w:b/>
          <w:color w:val="31849B" w:themeColor="accent5" w:themeShade="BF"/>
          <w:sz w:val="22"/>
          <w:u w:val="single"/>
        </w:rPr>
      </w:pPr>
      <w:r w:rsidRPr="00197966">
        <w:rPr>
          <w:rFonts w:ascii="Calibri Light" w:hAnsi="Calibri Light" w:cs="Calibri Light"/>
          <w:b/>
          <w:color w:val="31849B" w:themeColor="accent5" w:themeShade="BF"/>
          <w:sz w:val="22"/>
          <w:u w:val="single"/>
        </w:rPr>
        <w:t xml:space="preserve">L'accueil de l'enfant </w:t>
      </w:r>
    </w:p>
    <w:p w:rsidR="00585F14" w:rsidRPr="00197966" w:rsidRDefault="00585F14" w:rsidP="00B70E91">
      <w:pPr>
        <w:jc w:val="both"/>
        <w:rPr>
          <w:rFonts w:ascii="Calibri Light" w:hAnsi="Calibri Light" w:cs="Calibri Light"/>
          <w:sz w:val="20"/>
        </w:rPr>
      </w:pPr>
    </w:p>
    <w:p w:rsidR="00585F14" w:rsidRPr="00197966" w:rsidRDefault="00585F14" w:rsidP="00B70E91">
      <w:pPr>
        <w:pStyle w:val="Paragraphedeliste"/>
        <w:numPr>
          <w:ilvl w:val="0"/>
          <w:numId w:val="12"/>
        </w:numPr>
        <w:jc w:val="both"/>
        <w:rPr>
          <w:rFonts w:ascii="Calibri Light" w:hAnsi="Calibri Light" w:cs="Calibri Light"/>
          <w:b/>
          <w:color w:val="31849B" w:themeColor="accent5" w:themeShade="BF"/>
          <w:sz w:val="20"/>
        </w:rPr>
      </w:pPr>
      <w:r w:rsidRPr="00197966">
        <w:rPr>
          <w:rFonts w:ascii="Calibri Light" w:hAnsi="Calibri Light" w:cs="Calibri Light"/>
          <w:b/>
          <w:color w:val="31849B" w:themeColor="accent5" w:themeShade="BF"/>
          <w:sz w:val="20"/>
        </w:rPr>
        <w:t xml:space="preserve">La première rencontre </w:t>
      </w:r>
    </w:p>
    <w:p w:rsidR="004D7F00" w:rsidRPr="00197966" w:rsidRDefault="004D7F00" w:rsidP="00B70E91">
      <w:pPr>
        <w:pStyle w:val="Paragraphedeliste"/>
        <w:jc w:val="both"/>
        <w:rPr>
          <w:rFonts w:ascii="Calibri Light" w:hAnsi="Calibri Light" w:cs="Calibri Light"/>
          <w:sz w:val="20"/>
        </w:rPr>
      </w:pPr>
    </w:p>
    <w:p w:rsidR="00585F14" w:rsidRPr="00197966" w:rsidRDefault="00585F14" w:rsidP="00B70E91">
      <w:pPr>
        <w:jc w:val="both"/>
        <w:rPr>
          <w:rFonts w:ascii="Calibri Light" w:hAnsi="Calibri Light" w:cs="Calibri Light"/>
          <w:sz w:val="20"/>
        </w:rPr>
      </w:pPr>
      <w:r w:rsidRPr="00197966">
        <w:rPr>
          <w:rFonts w:ascii="Calibri Light" w:hAnsi="Calibri Light" w:cs="Calibri Light"/>
          <w:b/>
          <w:sz w:val="20"/>
        </w:rPr>
        <w:t xml:space="preserve">Une période d'adaptation est essentielle pour </w:t>
      </w:r>
      <w:r w:rsidR="004D7F00" w:rsidRPr="00197966">
        <w:rPr>
          <w:rFonts w:ascii="Calibri Light" w:hAnsi="Calibri Light" w:cs="Calibri Light"/>
          <w:b/>
          <w:sz w:val="20"/>
        </w:rPr>
        <w:t>l'accueil de l'enfant et de sa famille.</w:t>
      </w:r>
      <w:r w:rsidR="004D7F00" w:rsidRPr="00197966">
        <w:rPr>
          <w:rFonts w:ascii="Calibri Light" w:hAnsi="Calibri Light" w:cs="Calibri Light"/>
          <w:sz w:val="20"/>
        </w:rPr>
        <w:t xml:space="preserve"> L'objectif de cette première rencontre est de faire connaissan</w:t>
      </w:r>
      <w:r w:rsidR="00750455" w:rsidRPr="00197966">
        <w:rPr>
          <w:rFonts w:ascii="Calibri Light" w:hAnsi="Calibri Light" w:cs="Calibri Light"/>
          <w:sz w:val="20"/>
        </w:rPr>
        <w:t>ce et de visiter les locaux. Un professionnel</w:t>
      </w:r>
      <w:r w:rsidR="004D7F00" w:rsidRPr="00197966">
        <w:rPr>
          <w:rFonts w:ascii="Calibri Light" w:hAnsi="Calibri Light" w:cs="Calibri Light"/>
          <w:sz w:val="20"/>
        </w:rPr>
        <w:t xml:space="preserve"> référent est alors </w:t>
      </w:r>
      <w:r w:rsidR="001C091A" w:rsidRPr="00197966">
        <w:rPr>
          <w:rFonts w:ascii="Calibri Light" w:hAnsi="Calibri Light" w:cs="Calibri Light"/>
          <w:sz w:val="20"/>
        </w:rPr>
        <w:t>défini</w:t>
      </w:r>
      <w:r w:rsidR="004D7F00" w:rsidRPr="00197966">
        <w:rPr>
          <w:rFonts w:ascii="Calibri Light" w:hAnsi="Calibri Light" w:cs="Calibri Light"/>
          <w:sz w:val="20"/>
        </w:rPr>
        <w:t xml:space="preserve">, la </w:t>
      </w:r>
      <w:r w:rsidR="00750455" w:rsidRPr="00197966">
        <w:rPr>
          <w:rFonts w:ascii="Calibri Light" w:hAnsi="Calibri Light" w:cs="Calibri Light"/>
          <w:sz w:val="20"/>
        </w:rPr>
        <w:t>suite de l’adaptation s’organise avec cette personne</w:t>
      </w:r>
      <w:r w:rsidR="001C091A" w:rsidRPr="00197966">
        <w:rPr>
          <w:rFonts w:ascii="Calibri Light" w:hAnsi="Calibri Light" w:cs="Calibri Light"/>
          <w:sz w:val="20"/>
        </w:rPr>
        <w:t>. Le</w:t>
      </w:r>
      <w:r w:rsidR="004D7F00" w:rsidRPr="00197966">
        <w:rPr>
          <w:rFonts w:ascii="Calibri Light" w:hAnsi="Calibri Light" w:cs="Calibri Light"/>
          <w:sz w:val="20"/>
        </w:rPr>
        <w:t>s</w:t>
      </w:r>
      <w:r w:rsidR="001C091A" w:rsidRPr="00197966">
        <w:rPr>
          <w:rFonts w:ascii="Calibri Light" w:hAnsi="Calibri Light" w:cs="Calibri Light"/>
          <w:sz w:val="20"/>
        </w:rPr>
        <w:t xml:space="preserve"> réservations suivantes se font </w:t>
      </w:r>
      <w:r w:rsidR="004D7F00" w:rsidRPr="00197966">
        <w:rPr>
          <w:rFonts w:ascii="Calibri Light" w:hAnsi="Calibri Light" w:cs="Calibri Light"/>
          <w:sz w:val="20"/>
        </w:rPr>
        <w:t xml:space="preserve"> en fonction du contrat défini par la famille (accueil régulier) ou en fonction des modalités d'inscription (accueil occasionnel). </w:t>
      </w:r>
    </w:p>
    <w:p w:rsidR="004D7F00" w:rsidRPr="00197966" w:rsidRDefault="004D7F00" w:rsidP="00B70E91">
      <w:pPr>
        <w:jc w:val="both"/>
        <w:rPr>
          <w:rFonts w:ascii="Calibri Light" w:hAnsi="Calibri Light" w:cs="Calibri Light"/>
          <w:b/>
          <w:sz w:val="20"/>
        </w:rPr>
      </w:pPr>
      <w:r w:rsidRPr="00197966">
        <w:rPr>
          <w:rFonts w:ascii="Calibri Light" w:hAnsi="Calibri Light" w:cs="Calibri Light"/>
          <w:b/>
          <w:sz w:val="20"/>
        </w:rPr>
        <w:t xml:space="preserve">La première demi heure est gratuite. </w:t>
      </w:r>
    </w:p>
    <w:p w:rsidR="00197966" w:rsidRPr="00197966" w:rsidRDefault="00197966" w:rsidP="00B70E91">
      <w:pPr>
        <w:jc w:val="both"/>
        <w:rPr>
          <w:rFonts w:ascii="Calibri Light" w:hAnsi="Calibri Light" w:cs="Calibri Light"/>
          <w:sz w:val="20"/>
        </w:rPr>
      </w:pPr>
    </w:p>
    <w:p w:rsidR="00585F14" w:rsidRPr="00197966" w:rsidRDefault="00585F14" w:rsidP="00B70E91">
      <w:pPr>
        <w:pStyle w:val="Paragraphedeliste"/>
        <w:numPr>
          <w:ilvl w:val="0"/>
          <w:numId w:val="12"/>
        </w:numPr>
        <w:jc w:val="both"/>
        <w:rPr>
          <w:rFonts w:ascii="Calibri Light" w:hAnsi="Calibri Light" w:cs="Calibri Light"/>
          <w:b/>
          <w:color w:val="31849B" w:themeColor="accent5" w:themeShade="BF"/>
          <w:sz w:val="20"/>
        </w:rPr>
      </w:pPr>
      <w:r w:rsidRPr="00197966">
        <w:rPr>
          <w:rFonts w:ascii="Calibri Light" w:hAnsi="Calibri Light" w:cs="Calibri Light"/>
          <w:b/>
          <w:color w:val="31849B" w:themeColor="accent5" w:themeShade="BF"/>
          <w:sz w:val="20"/>
        </w:rPr>
        <w:t>Les prestations fournies par la structure</w:t>
      </w:r>
    </w:p>
    <w:p w:rsidR="004D7F00" w:rsidRPr="00197966" w:rsidRDefault="004D7F00" w:rsidP="00B70E91">
      <w:pPr>
        <w:pStyle w:val="Paragraphedeliste"/>
        <w:jc w:val="both"/>
        <w:rPr>
          <w:rFonts w:ascii="Calibri Light" w:hAnsi="Calibri Light" w:cs="Calibri Light"/>
          <w:sz w:val="20"/>
        </w:rPr>
      </w:pPr>
    </w:p>
    <w:p w:rsidR="004D7F00" w:rsidRPr="00197966" w:rsidRDefault="004D7F00" w:rsidP="00B70E91">
      <w:pPr>
        <w:jc w:val="both"/>
        <w:rPr>
          <w:rFonts w:ascii="Calibri Light" w:hAnsi="Calibri Light" w:cs="Calibri Light"/>
          <w:sz w:val="20"/>
        </w:rPr>
      </w:pPr>
      <w:r w:rsidRPr="00197966">
        <w:rPr>
          <w:rFonts w:ascii="Calibri Light" w:hAnsi="Calibri Light" w:cs="Calibri Light"/>
          <w:sz w:val="20"/>
        </w:rPr>
        <w:t>La structure fournie les repas et le goûter, par le biais d'un service de restauration adapté.  Nous demandons aux parents de fournir le lait infantile</w:t>
      </w:r>
      <w:r w:rsidR="002F4DCD" w:rsidRPr="00197966">
        <w:rPr>
          <w:rFonts w:ascii="Calibri Light" w:hAnsi="Calibri Light" w:cs="Calibri Light"/>
          <w:sz w:val="20"/>
        </w:rPr>
        <w:t>, le lait maternel</w:t>
      </w:r>
      <w:r w:rsidRPr="00197966">
        <w:rPr>
          <w:rFonts w:ascii="Calibri Light" w:hAnsi="Calibri Light" w:cs="Calibri Light"/>
          <w:sz w:val="20"/>
        </w:rPr>
        <w:t xml:space="preserve"> et le biberon utilisé par leur enfant. </w:t>
      </w:r>
    </w:p>
    <w:p w:rsidR="004D7F00" w:rsidRPr="00197966" w:rsidRDefault="004D7F00" w:rsidP="00B70E91">
      <w:pPr>
        <w:jc w:val="both"/>
        <w:rPr>
          <w:rFonts w:ascii="Calibri Light" w:hAnsi="Calibri Light" w:cs="Calibri Light"/>
          <w:sz w:val="20"/>
        </w:rPr>
      </w:pPr>
      <w:r w:rsidRPr="00197966">
        <w:rPr>
          <w:rFonts w:ascii="Calibri Light" w:hAnsi="Calibri Light" w:cs="Calibri Light"/>
          <w:sz w:val="20"/>
        </w:rPr>
        <w:lastRenderedPageBreak/>
        <w:t xml:space="preserve">Nous fournissons également des couches (pommette), et des produits d'hygiène (liniment, gel lavant, sérum physiologique...) </w:t>
      </w:r>
    </w:p>
    <w:p w:rsidR="004D7F00" w:rsidRPr="00197966" w:rsidRDefault="004D7F00" w:rsidP="00B70E91">
      <w:pPr>
        <w:jc w:val="both"/>
        <w:rPr>
          <w:rFonts w:ascii="Calibri Light" w:hAnsi="Calibri Light" w:cs="Calibri Light"/>
          <w:sz w:val="20"/>
        </w:rPr>
      </w:pPr>
    </w:p>
    <w:p w:rsidR="004D7F00" w:rsidRDefault="004D7F00" w:rsidP="00B70E91">
      <w:pPr>
        <w:jc w:val="both"/>
        <w:rPr>
          <w:rFonts w:ascii="Calibri Light" w:hAnsi="Calibri Light" w:cs="Calibri Light"/>
          <w:sz w:val="20"/>
        </w:rPr>
      </w:pPr>
      <w:r w:rsidRPr="00197966">
        <w:rPr>
          <w:rFonts w:ascii="Calibri Light" w:hAnsi="Calibri Light" w:cs="Calibri Light"/>
          <w:sz w:val="20"/>
        </w:rPr>
        <w:t xml:space="preserve">Pour toutes allergies ou régimes spécifiques, les parents doivent prévenir la structure et fournir le nécessaire pour l'enfant si besoin. </w:t>
      </w:r>
      <w:r w:rsidR="001C091A" w:rsidRPr="00197966">
        <w:rPr>
          <w:rFonts w:ascii="Calibri Light" w:hAnsi="Calibri Light" w:cs="Calibri Light"/>
          <w:sz w:val="20"/>
        </w:rPr>
        <w:t xml:space="preserve">Un protocole individualisé sera alors mis en place par le médecin référent. </w:t>
      </w:r>
    </w:p>
    <w:p w:rsidR="00197966" w:rsidRPr="00197966" w:rsidRDefault="00197966" w:rsidP="00B70E91">
      <w:pPr>
        <w:jc w:val="both"/>
        <w:rPr>
          <w:rFonts w:ascii="Calibri Light" w:hAnsi="Calibri Light" w:cs="Calibri Light"/>
          <w:sz w:val="20"/>
        </w:rPr>
      </w:pPr>
    </w:p>
    <w:p w:rsidR="004D7F00" w:rsidRPr="00197966" w:rsidRDefault="00585F14" w:rsidP="00B70E91">
      <w:pPr>
        <w:pStyle w:val="Paragraphedeliste"/>
        <w:numPr>
          <w:ilvl w:val="0"/>
          <w:numId w:val="12"/>
        </w:numPr>
        <w:jc w:val="both"/>
        <w:rPr>
          <w:rFonts w:ascii="Calibri Light" w:hAnsi="Calibri Light" w:cs="Calibri Light"/>
          <w:b/>
          <w:color w:val="31849B" w:themeColor="accent5" w:themeShade="BF"/>
          <w:sz w:val="20"/>
        </w:rPr>
      </w:pPr>
      <w:r w:rsidRPr="00197966">
        <w:rPr>
          <w:rFonts w:ascii="Calibri Light" w:hAnsi="Calibri Light" w:cs="Calibri Light"/>
          <w:b/>
          <w:color w:val="31849B" w:themeColor="accent5" w:themeShade="BF"/>
          <w:sz w:val="20"/>
        </w:rPr>
        <w:t>Les effets personnels de l'enfant</w:t>
      </w:r>
    </w:p>
    <w:p w:rsidR="004D7F00" w:rsidRPr="00197966" w:rsidRDefault="004D7F00" w:rsidP="00B70E91">
      <w:pPr>
        <w:pStyle w:val="Paragraphedeliste"/>
        <w:jc w:val="both"/>
        <w:rPr>
          <w:rFonts w:ascii="Calibri Light" w:hAnsi="Calibri Light" w:cs="Calibri Light"/>
          <w:sz w:val="20"/>
        </w:rPr>
      </w:pPr>
    </w:p>
    <w:p w:rsidR="004D7F00" w:rsidRPr="00197966" w:rsidRDefault="004D7F00" w:rsidP="00B70E91">
      <w:pPr>
        <w:jc w:val="both"/>
        <w:rPr>
          <w:rFonts w:ascii="Calibri Light" w:hAnsi="Calibri Light" w:cs="Calibri Light"/>
          <w:sz w:val="20"/>
        </w:rPr>
      </w:pPr>
      <w:r w:rsidRPr="00197966">
        <w:rPr>
          <w:rFonts w:ascii="Calibri Light" w:hAnsi="Calibri Light" w:cs="Calibri Light"/>
          <w:sz w:val="20"/>
        </w:rPr>
        <w:t xml:space="preserve">Nous demandons aux familles de fournir : </w:t>
      </w:r>
    </w:p>
    <w:p w:rsidR="004D7F00" w:rsidRPr="00197966" w:rsidRDefault="004D7F00" w:rsidP="00B70E91">
      <w:pPr>
        <w:jc w:val="both"/>
        <w:rPr>
          <w:rFonts w:ascii="Calibri Light" w:hAnsi="Calibri Light" w:cs="Calibri Light"/>
          <w:sz w:val="20"/>
        </w:rPr>
      </w:pPr>
      <w:r w:rsidRPr="00197966">
        <w:rPr>
          <w:rFonts w:ascii="Calibri Light" w:hAnsi="Calibri Light" w:cs="Calibri Light"/>
          <w:sz w:val="20"/>
        </w:rPr>
        <w:t>- Une tenue de rechange, adapté</w:t>
      </w:r>
      <w:r w:rsidR="00965D62" w:rsidRPr="00197966">
        <w:rPr>
          <w:rFonts w:ascii="Calibri Light" w:hAnsi="Calibri Light" w:cs="Calibri Light"/>
          <w:sz w:val="20"/>
        </w:rPr>
        <w:t>e</w:t>
      </w:r>
      <w:r w:rsidRPr="00197966">
        <w:rPr>
          <w:rFonts w:ascii="Calibri Light" w:hAnsi="Calibri Light" w:cs="Calibri Light"/>
          <w:sz w:val="20"/>
        </w:rPr>
        <w:t xml:space="preserve"> à la saison, marquée au nom de l'enfant</w:t>
      </w:r>
    </w:p>
    <w:p w:rsidR="004D7F00" w:rsidRPr="00197966" w:rsidRDefault="00CD71F4" w:rsidP="00B70E91">
      <w:pPr>
        <w:jc w:val="both"/>
        <w:rPr>
          <w:rFonts w:ascii="Calibri Light" w:hAnsi="Calibri Light" w:cs="Calibri Light"/>
          <w:sz w:val="20"/>
        </w:rPr>
      </w:pPr>
      <w:r>
        <w:rPr>
          <w:rFonts w:ascii="Calibri Light" w:hAnsi="Calibri Light" w:cs="Calibri Light"/>
          <w:sz w:val="20"/>
        </w:rPr>
        <w:t>- Une paire de chaussons</w:t>
      </w:r>
    </w:p>
    <w:p w:rsidR="009E18C0" w:rsidRPr="00197966" w:rsidRDefault="009E18C0" w:rsidP="00B70E91">
      <w:pPr>
        <w:jc w:val="both"/>
        <w:rPr>
          <w:rFonts w:ascii="Calibri Light" w:hAnsi="Calibri Light" w:cs="Calibri Light"/>
          <w:sz w:val="20"/>
        </w:rPr>
      </w:pPr>
    </w:p>
    <w:p w:rsidR="00585F14" w:rsidRPr="00197966" w:rsidRDefault="00585F14" w:rsidP="00B70E91">
      <w:pPr>
        <w:pStyle w:val="Paragraphedeliste"/>
        <w:numPr>
          <w:ilvl w:val="0"/>
          <w:numId w:val="12"/>
        </w:numPr>
        <w:jc w:val="both"/>
        <w:rPr>
          <w:rFonts w:ascii="Calibri Light" w:hAnsi="Calibri Light" w:cs="Calibri Light"/>
          <w:b/>
          <w:color w:val="31849B" w:themeColor="accent5" w:themeShade="BF"/>
          <w:sz w:val="20"/>
        </w:rPr>
      </w:pPr>
      <w:r w:rsidRPr="00197966">
        <w:rPr>
          <w:rFonts w:ascii="Calibri Light" w:hAnsi="Calibri Light" w:cs="Calibri Light"/>
          <w:b/>
          <w:color w:val="31849B" w:themeColor="accent5" w:themeShade="BF"/>
          <w:sz w:val="20"/>
        </w:rPr>
        <w:t>Les transmissions avec la famille</w:t>
      </w:r>
    </w:p>
    <w:p w:rsidR="008406D8" w:rsidRPr="00197966" w:rsidRDefault="008406D8" w:rsidP="00B70E91">
      <w:pPr>
        <w:jc w:val="both"/>
        <w:rPr>
          <w:rFonts w:ascii="Calibri Light" w:hAnsi="Calibri Light" w:cs="Calibri Light"/>
          <w:sz w:val="20"/>
        </w:rPr>
      </w:pPr>
    </w:p>
    <w:p w:rsidR="008406D8" w:rsidRPr="00197966" w:rsidRDefault="008406D8" w:rsidP="00B70E91">
      <w:pPr>
        <w:jc w:val="both"/>
        <w:rPr>
          <w:rFonts w:ascii="Calibri Light" w:hAnsi="Calibri Light" w:cs="Calibri Light"/>
          <w:sz w:val="20"/>
        </w:rPr>
      </w:pPr>
      <w:r w:rsidRPr="00197966">
        <w:rPr>
          <w:rFonts w:ascii="Calibri Light" w:hAnsi="Calibri Light" w:cs="Calibri Light"/>
          <w:sz w:val="20"/>
        </w:rPr>
        <w:t>Les informations générales de la structure font l'objet d'un affichage sur le tableau du hall d'entrée.  Certaines informations peuvent également être communiqué</w:t>
      </w:r>
      <w:r w:rsidR="00E3734F" w:rsidRPr="00197966">
        <w:rPr>
          <w:rFonts w:ascii="Calibri Light" w:hAnsi="Calibri Light" w:cs="Calibri Light"/>
          <w:sz w:val="20"/>
        </w:rPr>
        <w:t>e</w:t>
      </w:r>
      <w:r w:rsidRPr="00197966">
        <w:rPr>
          <w:rFonts w:ascii="Calibri Light" w:hAnsi="Calibri Light" w:cs="Calibri Light"/>
          <w:sz w:val="20"/>
        </w:rPr>
        <w:t xml:space="preserve">s par le biais de votre facture.  Nous sommes disponibles pour convenir d'un rendez vous si vous le souhaitez.  </w:t>
      </w:r>
    </w:p>
    <w:p w:rsidR="009E18C0" w:rsidRPr="00197966" w:rsidRDefault="009E18C0" w:rsidP="00B70E91">
      <w:pPr>
        <w:jc w:val="both"/>
        <w:rPr>
          <w:rFonts w:ascii="Calibri Light" w:hAnsi="Calibri Light" w:cs="Calibri Light"/>
          <w:sz w:val="20"/>
        </w:rPr>
      </w:pPr>
    </w:p>
    <w:p w:rsidR="008406D8" w:rsidRPr="00197966" w:rsidRDefault="008406D8" w:rsidP="00B70E91">
      <w:pPr>
        <w:pStyle w:val="Paragraphedeliste"/>
        <w:numPr>
          <w:ilvl w:val="0"/>
          <w:numId w:val="12"/>
        </w:numPr>
        <w:jc w:val="both"/>
        <w:rPr>
          <w:rFonts w:ascii="Calibri Light" w:hAnsi="Calibri Light" w:cs="Calibri Light"/>
          <w:b/>
          <w:color w:val="31849B" w:themeColor="accent5" w:themeShade="BF"/>
          <w:sz w:val="20"/>
        </w:rPr>
      </w:pPr>
      <w:r w:rsidRPr="00197966">
        <w:rPr>
          <w:rFonts w:ascii="Calibri Light" w:hAnsi="Calibri Light" w:cs="Calibri Light"/>
          <w:b/>
          <w:color w:val="31849B" w:themeColor="accent5" w:themeShade="BF"/>
          <w:sz w:val="20"/>
        </w:rPr>
        <w:t>Quel</w:t>
      </w:r>
      <w:r w:rsidR="001C091A" w:rsidRPr="00197966">
        <w:rPr>
          <w:rFonts w:ascii="Calibri Light" w:hAnsi="Calibri Light" w:cs="Calibri Light"/>
          <w:b/>
          <w:color w:val="31849B" w:themeColor="accent5" w:themeShade="BF"/>
          <w:sz w:val="20"/>
        </w:rPr>
        <w:t>que</w:t>
      </w:r>
      <w:r w:rsidRPr="00197966">
        <w:rPr>
          <w:rFonts w:ascii="Calibri Light" w:hAnsi="Calibri Light" w:cs="Calibri Light"/>
          <w:b/>
          <w:color w:val="31849B" w:themeColor="accent5" w:themeShade="BF"/>
          <w:sz w:val="20"/>
        </w:rPr>
        <w:t xml:space="preserve">s règles de fonctionnement </w:t>
      </w:r>
    </w:p>
    <w:p w:rsidR="008406D8" w:rsidRPr="00197966" w:rsidRDefault="008406D8" w:rsidP="00B70E91">
      <w:pPr>
        <w:jc w:val="both"/>
        <w:rPr>
          <w:rFonts w:ascii="Calibri Light" w:hAnsi="Calibri Light" w:cs="Calibri Light"/>
          <w:sz w:val="20"/>
        </w:rPr>
      </w:pPr>
    </w:p>
    <w:p w:rsidR="008406D8" w:rsidRPr="00197966" w:rsidRDefault="008406D8" w:rsidP="00B70E91">
      <w:pPr>
        <w:pStyle w:val="Paragraphedeliste"/>
        <w:numPr>
          <w:ilvl w:val="0"/>
          <w:numId w:val="13"/>
        </w:numPr>
        <w:jc w:val="both"/>
        <w:rPr>
          <w:rFonts w:ascii="Calibri Light" w:hAnsi="Calibri Light" w:cs="Calibri Light"/>
          <w:b/>
          <w:sz w:val="20"/>
        </w:rPr>
      </w:pPr>
      <w:r w:rsidRPr="00197966">
        <w:rPr>
          <w:rFonts w:ascii="Calibri Light" w:hAnsi="Calibri Light" w:cs="Calibri Light"/>
          <w:sz w:val="20"/>
        </w:rPr>
        <w:t xml:space="preserve">Pour des raisons d'organisations, nous demandons que l'enfant </w:t>
      </w:r>
      <w:r w:rsidRPr="00197966">
        <w:rPr>
          <w:rFonts w:ascii="Calibri Light" w:hAnsi="Calibri Light" w:cs="Calibri Light"/>
          <w:b/>
          <w:sz w:val="20"/>
        </w:rPr>
        <w:t>ar</w:t>
      </w:r>
      <w:r w:rsidR="002F4DCD" w:rsidRPr="00197966">
        <w:rPr>
          <w:rFonts w:ascii="Calibri Light" w:hAnsi="Calibri Light" w:cs="Calibri Light"/>
          <w:b/>
          <w:sz w:val="20"/>
        </w:rPr>
        <w:t>rive propre, habillé, et qu'il ai</w:t>
      </w:r>
      <w:r w:rsidRPr="00197966">
        <w:rPr>
          <w:rFonts w:ascii="Calibri Light" w:hAnsi="Calibri Light" w:cs="Calibri Light"/>
          <w:b/>
          <w:sz w:val="20"/>
        </w:rPr>
        <w:t xml:space="preserve">t pris son petit déjeuner. </w:t>
      </w:r>
    </w:p>
    <w:p w:rsidR="008406D8" w:rsidRPr="00197966" w:rsidRDefault="008406D8" w:rsidP="00B70E91">
      <w:pPr>
        <w:pStyle w:val="Paragraphedeliste"/>
        <w:numPr>
          <w:ilvl w:val="0"/>
          <w:numId w:val="13"/>
        </w:numPr>
        <w:jc w:val="both"/>
        <w:rPr>
          <w:rFonts w:ascii="Calibri Light" w:hAnsi="Calibri Light" w:cs="Calibri Light"/>
          <w:sz w:val="20"/>
        </w:rPr>
      </w:pPr>
      <w:r w:rsidRPr="00197966">
        <w:rPr>
          <w:rFonts w:ascii="Calibri Light" w:hAnsi="Calibri Light" w:cs="Calibri Light"/>
          <w:b/>
          <w:sz w:val="20"/>
        </w:rPr>
        <w:t>Les bijoux sont interdits</w:t>
      </w:r>
      <w:r w:rsidRPr="00197966">
        <w:rPr>
          <w:rFonts w:ascii="Calibri Light" w:hAnsi="Calibri Light" w:cs="Calibri Light"/>
          <w:sz w:val="20"/>
        </w:rPr>
        <w:t xml:space="preserve"> (boucles d'oreilles, bracelets, collier...)</w:t>
      </w:r>
    </w:p>
    <w:p w:rsidR="00E25E7F" w:rsidRPr="00EE5F26" w:rsidRDefault="008406D8" w:rsidP="00E25E7F">
      <w:pPr>
        <w:pStyle w:val="Paragraphedeliste"/>
        <w:numPr>
          <w:ilvl w:val="0"/>
          <w:numId w:val="13"/>
        </w:numPr>
        <w:jc w:val="both"/>
        <w:rPr>
          <w:rFonts w:ascii="Calibri Light" w:hAnsi="Calibri Light" w:cs="Calibri Light"/>
          <w:sz w:val="20"/>
        </w:rPr>
      </w:pPr>
      <w:r w:rsidRPr="00197966">
        <w:rPr>
          <w:rFonts w:ascii="Calibri Light" w:hAnsi="Calibri Light" w:cs="Calibri Light"/>
          <w:sz w:val="20"/>
        </w:rPr>
        <w:t xml:space="preserve">En cas de perte ou </w:t>
      </w:r>
      <w:r w:rsidR="003B1482" w:rsidRPr="00197966">
        <w:rPr>
          <w:rFonts w:ascii="Calibri Light" w:hAnsi="Calibri Light" w:cs="Calibri Light"/>
          <w:sz w:val="20"/>
        </w:rPr>
        <w:t>détérioration</w:t>
      </w:r>
      <w:r w:rsidRPr="00197966">
        <w:rPr>
          <w:rFonts w:ascii="Calibri Light" w:hAnsi="Calibri Light" w:cs="Calibri Light"/>
          <w:sz w:val="20"/>
        </w:rPr>
        <w:t xml:space="preserve"> de tout vêtement ou objet, la structure ne peut être </w:t>
      </w:r>
      <w:r w:rsidR="001C091A" w:rsidRPr="00197966">
        <w:rPr>
          <w:rFonts w:ascii="Calibri Light" w:hAnsi="Calibri Light" w:cs="Calibri Light"/>
          <w:sz w:val="20"/>
        </w:rPr>
        <w:t>tenue</w:t>
      </w:r>
      <w:r w:rsidRPr="00197966">
        <w:rPr>
          <w:rFonts w:ascii="Calibri Light" w:hAnsi="Calibri Light" w:cs="Calibri Light"/>
          <w:sz w:val="20"/>
        </w:rPr>
        <w:t xml:space="preserve"> pour responsable </w:t>
      </w:r>
    </w:p>
    <w:p w:rsidR="008406D8" w:rsidRPr="00197966" w:rsidRDefault="008406D8" w:rsidP="00B70E91">
      <w:pPr>
        <w:pStyle w:val="Paragraphedeliste"/>
        <w:numPr>
          <w:ilvl w:val="0"/>
          <w:numId w:val="13"/>
        </w:numPr>
        <w:jc w:val="both"/>
        <w:rPr>
          <w:rFonts w:ascii="Calibri Light" w:hAnsi="Calibri Light" w:cs="Calibri Light"/>
          <w:b/>
          <w:sz w:val="20"/>
        </w:rPr>
      </w:pPr>
      <w:r w:rsidRPr="00197966">
        <w:rPr>
          <w:rFonts w:ascii="Calibri Light" w:hAnsi="Calibri Light" w:cs="Calibri Light"/>
          <w:sz w:val="20"/>
        </w:rPr>
        <w:t>Dans l'impossibilité de venir chercher l'enfant, les parents doivent au préalable nous f</w:t>
      </w:r>
      <w:r w:rsidR="001C091A" w:rsidRPr="00197966">
        <w:rPr>
          <w:rFonts w:ascii="Calibri Light" w:hAnsi="Calibri Light" w:cs="Calibri Light"/>
          <w:sz w:val="20"/>
        </w:rPr>
        <w:t>ournir une autorisation écrite,</w:t>
      </w:r>
      <w:r w:rsidRPr="00197966">
        <w:rPr>
          <w:rFonts w:ascii="Calibri Light" w:hAnsi="Calibri Light" w:cs="Calibri Light"/>
          <w:sz w:val="20"/>
        </w:rPr>
        <w:t xml:space="preserve"> avoir informé sur la fiche sanitaire les personnes a</w:t>
      </w:r>
      <w:r w:rsidR="001C091A" w:rsidRPr="00197966">
        <w:rPr>
          <w:rFonts w:ascii="Calibri Light" w:hAnsi="Calibri Light" w:cs="Calibri Light"/>
          <w:sz w:val="20"/>
        </w:rPr>
        <w:t xml:space="preserve">utorisées à récupérer l'enfant, puis nous avoir </w:t>
      </w:r>
      <w:r w:rsidR="001C091A" w:rsidRPr="00197966">
        <w:rPr>
          <w:rFonts w:ascii="Calibri Light" w:hAnsi="Calibri Light" w:cs="Calibri Light"/>
          <w:b/>
          <w:sz w:val="20"/>
        </w:rPr>
        <w:t>prévenus le Jour J</w:t>
      </w:r>
      <w:r w:rsidR="001C091A" w:rsidRPr="00197966">
        <w:rPr>
          <w:rFonts w:ascii="Calibri Light" w:hAnsi="Calibri Light" w:cs="Calibri Light"/>
          <w:sz w:val="20"/>
        </w:rPr>
        <w:t xml:space="preserve">. </w:t>
      </w:r>
      <w:r w:rsidRPr="00197966">
        <w:rPr>
          <w:rFonts w:ascii="Calibri Light" w:hAnsi="Calibri Light" w:cs="Calibri Light"/>
          <w:sz w:val="20"/>
        </w:rPr>
        <w:t xml:space="preserve"> Dans tous les cas, </w:t>
      </w:r>
      <w:r w:rsidRPr="00197966">
        <w:rPr>
          <w:rFonts w:ascii="Calibri Light" w:hAnsi="Calibri Light" w:cs="Calibri Light"/>
          <w:b/>
          <w:sz w:val="20"/>
        </w:rPr>
        <w:t xml:space="preserve">l'enfant sera remis uniquement à une personne majeure, justifiant de son identité. </w:t>
      </w:r>
    </w:p>
    <w:p w:rsidR="008406D8" w:rsidRPr="00197966" w:rsidRDefault="008406D8" w:rsidP="00B70E91">
      <w:pPr>
        <w:pStyle w:val="Paragraphedeliste"/>
        <w:numPr>
          <w:ilvl w:val="0"/>
          <w:numId w:val="13"/>
        </w:numPr>
        <w:jc w:val="both"/>
        <w:rPr>
          <w:rFonts w:ascii="Calibri Light" w:hAnsi="Calibri Light" w:cs="Calibri Light"/>
          <w:sz w:val="20"/>
        </w:rPr>
      </w:pPr>
      <w:r w:rsidRPr="00197966">
        <w:rPr>
          <w:rFonts w:ascii="Calibri Light" w:hAnsi="Calibri Light" w:cs="Calibri Light"/>
          <w:sz w:val="20"/>
        </w:rPr>
        <w:t xml:space="preserve">Nous demandons aux parents de respecter les horaires pour permettre des transmissions de qualités. </w:t>
      </w:r>
    </w:p>
    <w:p w:rsidR="008406D8" w:rsidRPr="00197966" w:rsidRDefault="008406D8" w:rsidP="00B70E91">
      <w:pPr>
        <w:pStyle w:val="Paragraphedeliste"/>
        <w:numPr>
          <w:ilvl w:val="0"/>
          <w:numId w:val="13"/>
        </w:numPr>
        <w:jc w:val="both"/>
        <w:rPr>
          <w:rFonts w:ascii="Calibri Light" w:hAnsi="Calibri Light" w:cs="Calibri Light"/>
          <w:sz w:val="20"/>
        </w:rPr>
      </w:pPr>
      <w:r w:rsidRPr="00197966">
        <w:rPr>
          <w:rFonts w:ascii="Calibri Light" w:hAnsi="Calibri Light" w:cs="Calibri Light"/>
          <w:b/>
          <w:sz w:val="20"/>
        </w:rPr>
        <w:t>Aucun départ ou arrivée ne sera possible de 11h30 à 13h00</w:t>
      </w:r>
      <w:r w:rsidRPr="00197966">
        <w:rPr>
          <w:rFonts w:ascii="Calibri Light" w:hAnsi="Calibri Light" w:cs="Calibri Light"/>
          <w:sz w:val="20"/>
        </w:rPr>
        <w:t xml:space="preserve"> afin de respecter les temps de repas des enfants. </w:t>
      </w:r>
    </w:p>
    <w:p w:rsidR="003B1482" w:rsidRPr="00197966" w:rsidRDefault="003B1482" w:rsidP="00B70E91">
      <w:pPr>
        <w:jc w:val="both"/>
        <w:rPr>
          <w:rFonts w:ascii="Calibri Light" w:hAnsi="Calibri Light" w:cs="Calibri Light"/>
          <w:b/>
          <w:color w:val="31849B" w:themeColor="accent5" w:themeShade="BF"/>
          <w:sz w:val="20"/>
          <w:u w:val="single"/>
        </w:rPr>
      </w:pPr>
    </w:p>
    <w:p w:rsidR="003B1482" w:rsidRPr="00197966" w:rsidRDefault="003B1482" w:rsidP="00B70E91">
      <w:pPr>
        <w:pStyle w:val="Paragraphedeliste"/>
        <w:numPr>
          <w:ilvl w:val="0"/>
          <w:numId w:val="1"/>
        </w:numPr>
        <w:jc w:val="both"/>
        <w:rPr>
          <w:rFonts w:ascii="Calibri Light" w:hAnsi="Calibri Light" w:cs="Calibri Light"/>
          <w:b/>
          <w:color w:val="31849B" w:themeColor="accent5" w:themeShade="BF"/>
          <w:sz w:val="20"/>
          <w:u w:val="single"/>
        </w:rPr>
      </w:pPr>
      <w:r w:rsidRPr="00197966">
        <w:rPr>
          <w:rFonts w:ascii="Calibri Light" w:hAnsi="Calibri Light" w:cs="Calibri Light"/>
          <w:b/>
          <w:color w:val="31849B" w:themeColor="accent5" w:themeShade="BF"/>
          <w:sz w:val="20"/>
          <w:u w:val="single"/>
        </w:rPr>
        <w:t xml:space="preserve">La surveillance sanitaire </w:t>
      </w:r>
    </w:p>
    <w:p w:rsidR="003B1482" w:rsidRPr="00197966" w:rsidRDefault="003B1482" w:rsidP="00B70E91">
      <w:pPr>
        <w:jc w:val="both"/>
        <w:rPr>
          <w:rFonts w:ascii="Calibri Light" w:hAnsi="Calibri Light" w:cs="Calibri Light"/>
          <w:sz w:val="20"/>
        </w:rPr>
      </w:pPr>
    </w:p>
    <w:p w:rsidR="003B1482" w:rsidRPr="00197966" w:rsidRDefault="003B1482" w:rsidP="00B70E91">
      <w:pPr>
        <w:pStyle w:val="Paragraphedeliste"/>
        <w:numPr>
          <w:ilvl w:val="0"/>
          <w:numId w:val="14"/>
        </w:numPr>
        <w:jc w:val="both"/>
        <w:rPr>
          <w:rFonts w:ascii="Calibri Light" w:hAnsi="Calibri Light" w:cs="Calibri Light"/>
          <w:b/>
          <w:color w:val="31849B" w:themeColor="accent5" w:themeShade="BF"/>
          <w:sz w:val="20"/>
        </w:rPr>
      </w:pPr>
      <w:r w:rsidRPr="00197966">
        <w:rPr>
          <w:rFonts w:ascii="Calibri Light" w:hAnsi="Calibri Light" w:cs="Calibri Light"/>
          <w:b/>
          <w:color w:val="31849B" w:themeColor="accent5" w:themeShade="BF"/>
          <w:sz w:val="20"/>
        </w:rPr>
        <w:t xml:space="preserve">Le médecin référent </w:t>
      </w:r>
    </w:p>
    <w:p w:rsidR="003B1482" w:rsidRPr="00197966" w:rsidRDefault="003B1482" w:rsidP="00B70E91">
      <w:pPr>
        <w:jc w:val="both"/>
        <w:rPr>
          <w:rFonts w:ascii="Calibri Light" w:hAnsi="Calibri Light" w:cs="Calibri Light"/>
          <w:sz w:val="20"/>
        </w:rPr>
      </w:pPr>
      <w:r w:rsidRPr="00197966">
        <w:rPr>
          <w:rFonts w:ascii="Calibri Light" w:hAnsi="Calibri Light" w:cs="Calibri Light"/>
          <w:sz w:val="20"/>
        </w:rPr>
        <w:t xml:space="preserve">Le médecin attaché à la structure possède une expérience en pédiatrie et intervient régulièrement sur la structure (auprès de l'équipe et des enfants) </w:t>
      </w:r>
    </w:p>
    <w:p w:rsidR="003B1482" w:rsidRPr="00197966" w:rsidRDefault="003B1482" w:rsidP="00B70E91">
      <w:pPr>
        <w:pStyle w:val="Paragraphedeliste"/>
        <w:numPr>
          <w:ilvl w:val="0"/>
          <w:numId w:val="15"/>
        </w:numPr>
        <w:jc w:val="both"/>
        <w:rPr>
          <w:rFonts w:ascii="Calibri Light" w:hAnsi="Calibri Light" w:cs="Calibri Light"/>
          <w:sz w:val="20"/>
        </w:rPr>
      </w:pPr>
      <w:r w:rsidRPr="00197966">
        <w:rPr>
          <w:rFonts w:ascii="Calibri Light" w:hAnsi="Calibri Light" w:cs="Calibri Light"/>
          <w:sz w:val="20"/>
        </w:rPr>
        <w:t>Délivre le certificat médical d'entrée en collectivité pour les enfants de moins de 4 mois</w:t>
      </w:r>
    </w:p>
    <w:p w:rsidR="003B1482" w:rsidRPr="00197966" w:rsidRDefault="003B1482" w:rsidP="00B70E91">
      <w:pPr>
        <w:pStyle w:val="Paragraphedeliste"/>
        <w:numPr>
          <w:ilvl w:val="0"/>
          <w:numId w:val="15"/>
        </w:numPr>
        <w:jc w:val="both"/>
        <w:rPr>
          <w:rFonts w:ascii="Calibri Light" w:hAnsi="Calibri Light" w:cs="Calibri Light"/>
          <w:sz w:val="20"/>
        </w:rPr>
      </w:pPr>
      <w:r w:rsidRPr="00197966">
        <w:rPr>
          <w:rFonts w:ascii="Calibri Light" w:hAnsi="Calibri Light" w:cs="Calibri Light"/>
          <w:sz w:val="20"/>
        </w:rPr>
        <w:t xml:space="preserve">Assure le suivi préventif des enfants accueillis et leur santé; il veille à leur bon développement et à leur adaptation au sein de la structure. </w:t>
      </w:r>
    </w:p>
    <w:p w:rsidR="003B1482" w:rsidRPr="00197966" w:rsidRDefault="003B1482" w:rsidP="00B70E91">
      <w:pPr>
        <w:pStyle w:val="Paragraphedeliste"/>
        <w:numPr>
          <w:ilvl w:val="0"/>
          <w:numId w:val="15"/>
        </w:numPr>
        <w:jc w:val="both"/>
        <w:rPr>
          <w:rFonts w:ascii="Calibri Light" w:hAnsi="Calibri Light" w:cs="Calibri Light"/>
          <w:sz w:val="20"/>
        </w:rPr>
      </w:pPr>
      <w:r w:rsidRPr="00197966">
        <w:rPr>
          <w:rFonts w:ascii="Calibri Light" w:hAnsi="Calibri Light" w:cs="Calibri Light"/>
          <w:sz w:val="20"/>
        </w:rPr>
        <w:t xml:space="preserve">Mets en place des projets d'accueil individualisé (accueil d'enfants porteur de handicap, problème de santé...) </w:t>
      </w:r>
    </w:p>
    <w:p w:rsidR="003B1482" w:rsidRPr="00197966" w:rsidRDefault="003B1482" w:rsidP="00B70E91">
      <w:pPr>
        <w:pStyle w:val="Paragraphedeliste"/>
        <w:numPr>
          <w:ilvl w:val="0"/>
          <w:numId w:val="15"/>
        </w:numPr>
        <w:jc w:val="both"/>
        <w:rPr>
          <w:rFonts w:ascii="Calibri Light" w:hAnsi="Calibri Light" w:cs="Calibri Light"/>
          <w:sz w:val="20"/>
        </w:rPr>
      </w:pPr>
      <w:r w:rsidRPr="00197966">
        <w:rPr>
          <w:rFonts w:ascii="Calibri Light" w:hAnsi="Calibri Light" w:cs="Calibri Light"/>
          <w:sz w:val="20"/>
        </w:rPr>
        <w:t>Assure les actions de santé et prévention du personnel</w:t>
      </w:r>
    </w:p>
    <w:p w:rsidR="003B1482" w:rsidRPr="00197966" w:rsidRDefault="003B1482" w:rsidP="00B70E91">
      <w:pPr>
        <w:pStyle w:val="Paragraphedeliste"/>
        <w:numPr>
          <w:ilvl w:val="0"/>
          <w:numId w:val="15"/>
        </w:numPr>
        <w:jc w:val="both"/>
        <w:rPr>
          <w:rFonts w:ascii="Calibri Light" w:hAnsi="Calibri Light" w:cs="Calibri Light"/>
          <w:sz w:val="20"/>
        </w:rPr>
      </w:pPr>
      <w:r w:rsidRPr="00197966">
        <w:rPr>
          <w:rFonts w:ascii="Calibri Light" w:hAnsi="Calibri Light" w:cs="Calibri Light"/>
          <w:sz w:val="20"/>
        </w:rPr>
        <w:t xml:space="preserve">Définie les protocoles d'actions dans les situations d'urgence, en cas de maladie contagieuse ou d'épidémie. </w:t>
      </w:r>
    </w:p>
    <w:p w:rsidR="003B1482" w:rsidRPr="007A2524" w:rsidRDefault="003B1482" w:rsidP="00B70E91">
      <w:pPr>
        <w:pStyle w:val="Paragraphedeliste"/>
        <w:numPr>
          <w:ilvl w:val="0"/>
          <w:numId w:val="15"/>
        </w:numPr>
        <w:jc w:val="both"/>
        <w:rPr>
          <w:rFonts w:ascii="Calibri Light" w:hAnsi="Calibri Light" w:cs="Calibri Light"/>
          <w:sz w:val="20"/>
        </w:rPr>
      </w:pPr>
      <w:r w:rsidRPr="00197966">
        <w:rPr>
          <w:rFonts w:ascii="Calibri Light" w:hAnsi="Calibri Light" w:cs="Calibri Light"/>
          <w:sz w:val="20"/>
        </w:rPr>
        <w:t xml:space="preserve">Veille à l'application des mesures préventives d'hygiène et à la sécurité des locaux. </w:t>
      </w:r>
    </w:p>
    <w:p w:rsidR="001C091A" w:rsidRDefault="001C091A" w:rsidP="00B70E91">
      <w:pPr>
        <w:jc w:val="both"/>
        <w:rPr>
          <w:rFonts w:ascii="Calibri Light" w:hAnsi="Calibri Light" w:cs="Calibri Light"/>
          <w:sz w:val="20"/>
        </w:rPr>
      </w:pPr>
    </w:p>
    <w:p w:rsidR="00EE5F26" w:rsidRDefault="00EE5F26" w:rsidP="00B70E91">
      <w:pPr>
        <w:jc w:val="both"/>
        <w:rPr>
          <w:rFonts w:ascii="Calibri Light" w:hAnsi="Calibri Light" w:cs="Calibri Light"/>
          <w:sz w:val="20"/>
        </w:rPr>
      </w:pPr>
    </w:p>
    <w:p w:rsidR="007A2524" w:rsidRDefault="007A2524" w:rsidP="00B70E91">
      <w:pPr>
        <w:jc w:val="both"/>
        <w:rPr>
          <w:rFonts w:ascii="Calibri Light" w:hAnsi="Calibri Light" w:cs="Calibri Light"/>
          <w:sz w:val="20"/>
        </w:rPr>
      </w:pPr>
    </w:p>
    <w:p w:rsidR="007A2524" w:rsidRPr="00197966" w:rsidRDefault="007A2524" w:rsidP="00B70E91">
      <w:pPr>
        <w:jc w:val="both"/>
        <w:rPr>
          <w:rFonts w:ascii="Calibri Light" w:hAnsi="Calibri Light" w:cs="Calibri Light"/>
          <w:sz w:val="20"/>
        </w:rPr>
      </w:pPr>
    </w:p>
    <w:p w:rsidR="003B1482" w:rsidRPr="00197966" w:rsidRDefault="003B1482" w:rsidP="00B70E91">
      <w:pPr>
        <w:pStyle w:val="Paragraphedeliste"/>
        <w:numPr>
          <w:ilvl w:val="0"/>
          <w:numId w:val="14"/>
        </w:numPr>
        <w:jc w:val="both"/>
        <w:rPr>
          <w:rFonts w:ascii="Calibri Light" w:hAnsi="Calibri Light" w:cs="Calibri Light"/>
          <w:b/>
          <w:color w:val="31849B" w:themeColor="accent5" w:themeShade="BF"/>
          <w:sz w:val="20"/>
        </w:rPr>
      </w:pPr>
      <w:r w:rsidRPr="00197966">
        <w:rPr>
          <w:rFonts w:ascii="Calibri Light" w:hAnsi="Calibri Light" w:cs="Calibri Light"/>
          <w:b/>
          <w:color w:val="31849B" w:themeColor="accent5" w:themeShade="BF"/>
          <w:sz w:val="20"/>
        </w:rPr>
        <w:lastRenderedPageBreak/>
        <w:t>La vaccination</w:t>
      </w:r>
    </w:p>
    <w:p w:rsidR="003B1482" w:rsidRPr="00197966" w:rsidRDefault="005D31BC" w:rsidP="00B70E91">
      <w:pPr>
        <w:jc w:val="both"/>
        <w:rPr>
          <w:rFonts w:ascii="Calibri Light" w:hAnsi="Calibri Light" w:cs="Calibri Light"/>
          <w:sz w:val="20"/>
        </w:rPr>
      </w:pPr>
      <w:r w:rsidRPr="00197966">
        <w:rPr>
          <w:rFonts w:ascii="Calibri Light" w:hAnsi="Calibri Light" w:cs="Calibri Light"/>
          <w:sz w:val="20"/>
        </w:rPr>
        <w:t xml:space="preserve">La vaccination est un acte de prévention dans la mesure où il protège l'enfant qui a été vacciné, mais également la collectivité. </w:t>
      </w:r>
    </w:p>
    <w:p w:rsidR="005D31BC" w:rsidRPr="00197966" w:rsidRDefault="005D31BC" w:rsidP="00B70E91">
      <w:pPr>
        <w:jc w:val="both"/>
        <w:rPr>
          <w:rFonts w:ascii="Calibri Light" w:hAnsi="Calibri Light" w:cs="Calibri Light"/>
          <w:sz w:val="20"/>
        </w:rPr>
      </w:pPr>
      <w:r w:rsidRPr="00197966">
        <w:rPr>
          <w:rFonts w:ascii="Calibri Light" w:hAnsi="Calibri Light" w:cs="Calibri Light"/>
          <w:sz w:val="20"/>
        </w:rPr>
        <w:t xml:space="preserve">Pour tous les enfants nés </w:t>
      </w:r>
      <w:r w:rsidR="00767383" w:rsidRPr="00197966">
        <w:rPr>
          <w:rFonts w:ascii="Calibri Light" w:hAnsi="Calibri Light" w:cs="Calibri Light"/>
          <w:sz w:val="20"/>
        </w:rPr>
        <w:t>depuis</w:t>
      </w:r>
      <w:r w:rsidRPr="00197966">
        <w:rPr>
          <w:rFonts w:ascii="Calibri Light" w:hAnsi="Calibri Light" w:cs="Calibri Light"/>
          <w:sz w:val="20"/>
        </w:rPr>
        <w:t xml:space="preserve"> Janvier 2018, </w:t>
      </w:r>
      <w:r w:rsidRPr="00197966">
        <w:rPr>
          <w:rFonts w:ascii="Calibri Light" w:hAnsi="Calibri Light" w:cs="Calibri Light"/>
          <w:b/>
          <w:sz w:val="20"/>
        </w:rPr>
        <w:t>les 11 vaccinations obligatoires sont nécessaires</w:t>
      </w:r>
      <w:r w:rsidRPr="00197966">
        <w:rPr>
          <w:rFonts w:ascii="Calibri Light" w:hAnsi="Calibri Light" w:cs="Calibri Light"/>
          <w:sz w:val="20"/>
        </w:rPr>
        <w:t>. (</w:t>
      </w:r>
      <w:proofErr w:type="spellStart"/>
      <w:r w:rsidRPr="00197966">
        <w:rPr>
          <w:rFonts w:ascii="Calibri Light" w:hAnsi="Calibri Light" w:cs="Calibri Light"/>
          <w:sz w:val="20"/>
        </w:rPr>
        <w:t>cf</w:t>
      </w:r>
      <w:proofErr w:type="spellEnd"/>
      <w:r w:rsidRPr="00197966">
        <w:rPr>
          <w:rFonts w:ascii="Calibri Light" w:hAnsi="Calibri Light" w:cs="Calibri Light"/>
          <w:sz w:val="20"/>
        </w:rPr>
        <w:t xml:space="preserve"> annexe) L'enfant pourra être refusé si ses vaccinations ne sont pas à jour.</w:t>
      </w:r>
    </w:p>
    <w:p w:rsidR="005D31BC" w:rsidRPr="00197966" w:rsidRDefault="005D31BC" w:rsidP="00B70E91">
      <w:pPr>
        <w:jc w:val="both"/>
        <w:rPr>
          <w:rFonts w:ascii="Calibri Light" w:hAnsi="Calibri Light" w:cs="Calibri Light"/>
          <w:sz w:val="20"/>
        </w:rPr>
      </w:pPr>
    </w:p>
    <w:p w:rsidR="005D31BC" w:rsidRPr="00197966" w:rsidRDefault="00145560" w:rsidP="00B70E91">
      <w:pPr>
        <w:pStyle w:val="Paragraphedeliste"/>
        <w:numPr>
          <w:ilvl w:val="0"/>
          <w:numId w:val="14"/>
        </w:numPr>
        <w:jc w:val="both"/>
        <w:rPr>
          <w:rFonts w:ascii="Calibri Light" w:hAnsi="Calibri Light" w:cs="Calibri Light"/>
          <w:b/>
          <w:color w:val="31849B" w:themeColor="accent5" w:themeShade="BF"/>
          <w:sz w:val="20"/>
        </w:rPr>
      </w:pPr>
      <w:r w:rsidRPr="00197966">
        <w:rPr>
          <w:rFonts w:ascii="Calibri Light" w:hAnsi="Calibri Light" w:cs="Calibri Light"/>
          <w:b/>
          <w:color w:val="31849B" w:themeColor="accent5" w:themeShade="BF"/>
          <w:sz w:val="20"/>
        </w:rPr>
        <w:t>En cas de maladie</w:t>
      </w:r>
    </w:p>
    <w:p w:rsidR="00234FBE" w:rsidRDefault="00234FBE" w:rsidP="00B70E91">
      <w:pPr>
        <w:jc w:val="both"/>
        <w:rPr>
          <w:rFonts w:ascii="Calibri Light" w:hAnsi="Calibri Light" w:cs="Calibri Light"/>
          <w:sz w:val="20"/>
        </w:rPr>
      </w:pPr>
      <w:r>
        <w:rPr>
          <w:rFonts w:ascii="Calibri Light" w:hAnsi="Calibri Light" w:cs="Calibri Light"/>
          <w:sz w:val="20"/>
        </w:rPr>
        <w:t xml:space="preserve">En cas de traitement nécessaire pour votre enfant, il est recommandé de stipulé à votre médecin que votre enfant est en collectivité et donc d’éviter une prise de médicament à la crèche. Dans le cas où un médicament doit être pris dans la journée, un protocole est alors à respecter.  </w:t>
      </w:r>
    </w:p>
    <w:p w:rsidR="00AF6FC1" w:rsidRPr="00AF6FC1" w:rsidRDefault="00AF6FC1" w:rsidP="00AF6FC1">
      <w:pPr>
        <w:jc w:val="both"/>
        <w:rPr>
          <w:rFonts w:ascii="Calibri Light" w:hAnsi="Calibri Light"/>
          <w:i/>
          <w:sz w:val="20"/>
          <w:szCs w:val="24"/>
        </w:rPr>
      </w:pPr>
      <w:r w:rsidRPr="00AF6FC1">
        <w:rPr>
          <w:rFonts w:ascii="Calibri Light" w:hAnsi="Calibri Light"/>
          <w:i/>
          <w:sz w:val="20"/>
          <w:szCs w:val="24"/>
        </w:rPr>
        <w:t>Une photocopie de l’ordonnance est à transmettre  à la d</w:t>
      </w:r>
      <w:r>
        <w:rPr>
          <w:rFonts w:ascii="Calibri Light" w:hAnsi="Calibri Light"/>
          <w:i/>
          <w:sz w:val="20"/>
          <w:szCs w:val="24"/>
        </w:rPr>
        <w:t>irection.</w:t>
      </w:r>
      <w:r w:rsidRPr="00AF6FC1">
        <w:rPr>
          <w:rFonts w:ascii="Calibri Light" w:hAnsi="Calibri Light"/>
          <w:i/>
          <w:sz w:val="20"/>
          <w:szCs w:val="24"/>
        </w:rPr>
        <w:t xml:space="preserve"> Les flacons seront </w:t>
      </w:r>
      <w:r w:rsidR="000202BF">
        <w:rPr>
          <w:rFonts w:ascii="Calibri Light" w:hAnsi="Calibri Light"/>
          <w:i/>
          <w:sz w:val="20"/>
          <w:szCs w:val="24"/>
        </w:rPr>
        <w:t>neuf</w:t>
      </w:r>
      <w:r w:rsidRPr="00AF6FC1">
        <w:rPr>
          <w:rFonts w:ascii="Calibri Light" w:hAnsi="Calibri Light"/>
          <w:i/>
          <w:sz w:val="20"/>
          <w:szCs w:val="24"/>
        </w:rPr>
        <w:t>s, nominaux, datés et apportés le matin du premier jour du traitement. Le flacon restera à la crèche jusqu’à la fin du traitement.</w:t>
      </w:r>
      <w:bookmarkStart w:id="0" w:name="_GoBack"/>
      <w:bookmarkEnd w:id="0"/>
    </w:p>
    <w:p w:rsidR="00AF6FC1" w:rsidRDefault="00AF6FC1" w:rsidP="00AF6FC1">
      <w:pPr>
        <w:jc w:val="both"/>
        <w:rPr>
          <w:rFonts w:ascii="Comic Sans MS" w:hAnsi="Comic Sans MS"/>
          <w:szCs w:val="24"/>
        </w:rPr>
      </w:pPr>
      <w:r>
        <w:rPr>
          <w:rFonts w:ascii="Comic Sans MS" w:hAnsi="Comic Sans MS"/>
          <w:szCs w:val="24"/>
        </w:rPr>
        <w:tab/>
      </w:r>
    </w:p>
    <w:p w:rsidR="00145560" w:rsidRPr="00197966" w:rsidRDefault="00234FBE" w:rsidP="00B70E91">
      <w:pPr>
        <w:jc w:val="both"/>
        <w:rPr>
          <w:rFonts w:ascii="Calibri Light" w:hAnsi="Calibri Light" w:cs="Calibri Light"/>
          <w:sz w:val="20"/>
        </w:rPr>
      </w:pPr>
      <w:r>
        <w:rPr>
          <w:rFonts w:ascii="Calibri Light" w:hAnsi="Calibri Light" w:cs="Calibri Light"/>
          <w:sz w:val="20"/>
        </w:rPr>
        <w:t>D’autre part, l</w:t>
      </w:r>
      <w:r w:rsidR="00145560" w:rsidRPr="00197966">
        <w:rPr>
          <w:rFonts w:ascii="Calibri Light" w:hAnsi="Calibri Light" w:cs="Calibri Light"/>
          <w:sz w:val="20"/>
        </w:rPr>
        <w:t>'administration du paracétamol se fait sous réserve de la signature du protocole fourni aux familles</w:t>
      </w:r>
      <w:r w:rsidR="00863521" w:rsidRPr="00197966">
        <w:rPr>
          <w:rFonts w:ascii="Calibri Light" w:hAnsi="Calibri Light" w:cs="Calibri Light"/>
          <w:sz w:val="20"/>
        </w:rPr>
        <w:t xml:space="preserve">, </w:t>
      </w:r>
      <w:r w:rsidR="00145560" w:rsidRPr="00197966">
        <w:rPr>
          <w:rFonts w:ascii="Calibri Light" w:hAnsi="Calibri Light" w:cs="Calibri Light"/>
          <w:sz w:val="20"/>
        </w:rPr>
        <w:t>de l'ordonnan</w:t>
      </w:r>
      <w:r w:rsidR="00863521" w:rsidRPr="00197966">
        <w:rPr>
          <w:rFonts w:ascii="Calibri Light" w:hAnsi="Calibri Light" w:cs="Calibri Light"/>
          <w:sz w:val="20"/>
        </w:rPr>
        <w:t>ce médical précisant le poids d</w:t>
      </w:r>
      <w:r w:rsidR="000202BF">
        <w:rPr>
          <w:rFonts w:ascii="Calibri Light" w:hAnsi="Calibri Light" w:cs="Calibri Light"/>
          <w:sz w:val="20"/>
        </w:rPr>
        <w:t>e l'enfant (datant de moins de 12</w:t>
      </w:r>
      <w:r w:rsidR="00863521" w:rsidRPr="00197966">
        <w:rPr>
          <w:rFonts w:ascii="Calibri Light" w:hAnsi="Calibri Light" w:cs="Calibri Light"/>
          <w:sz w:val="20"/>
        </w:rPr>
        <w:t xml:space="preserve"> mois) et du protocole d'administration de médicament définit par le médecin référent. </w:t>
      </w:r>
    </w:p>
    <w:p w:rsidR="001C091A" w:rsidRPr="00197966" w:rsidRDefault="001C091A" w:rsidP="00B70E91">
      <w:pPr>
        <w:jc w:val="both"/>
        <w:rPr>
          <w:rFonts w:ascii="Calibri Light" w:hAnsi="Calibri Light" w:cs="Calibri Light"/>
          <w:sz w:val="20"/>
        </w:rPr>
      </w:pPr>
    </w:p>
    <w:p w:rsidR="001C091A" w:rsidRPr="00197966" w:rsidRDefault="001C091A" w:rsidP="00B70E91">
      <w:pPr>
        <w:jc w:val="both"/>
        <w:rPr>
          <w:rFonts w:ascii="Calibri Light" w:hAnsi="Calibri Light" w:cs="Calibri Light"/>
          <w:sz w:val="20"/>
        </w:rPr>
      </w:pPr>
      <w:r w:rsidRPr="00197966">
        <w:rPr>
          <w:rFonts w:ascii="Calibri Light" w:hAnsi="Calibri Light" w:cs="Calibri Light"/>
          <w:sz w:val="20"/>
        </w:rPr>
        <w:t xml:space="preserve">Il est important de nous signaler tout traitement médical en cours, tout comme fournir une photocopie de l’ordonnance médicale. Ainsi, nous serions en mesure de transmettre ces informations en cas de prise en charge urgente de l’enfant. </w:t>
      </w:r>
    </w:p>
    <w:p w:rsidR="00772741" w:rsidRPr="00197966" w:rsidRDefault="00772741" w:rsidP="00B70E91">
      <w:pPr>
        <w:jc w:val="both"/>
        <w:rPr>
          <w:rFonts w:ascii="Calibri Light" w:hAnsi="Calibri Light" w:cs="Calibri Light"/>
          <w:sz w:val="20"/>
        </w:rPr>
      </w:pPr>
      <w:r w:rsidRPr="00197966">
        <w:rPr>
          <w:rFonts w:ascii="Calibri Light" w:hAnsi="Calibri Light" w:cs="Calibri Light"/>
          <w:sz w:val="20"/>
        </w:rPr>
        <w:t xml:space="preserve">En cas de maladie, et selon les symptômes, l’équipe se réserve le droit de demander aux parents de venir chercher leur enfant. </w:t>
      </w:r>
    </w:p>
    <w:p w:rsidR="001C091A" w:rsidRDefault="001C091A" w:rsidP="00B70E91">
      <w:pPr>
        <w:jc w:val="both"/>
        <w:rPr>
          <w:rFonts w:ascii="Calibri Light" w:hAnsi="Calibri Light" w:cs="Calibri Light"/>
          <w:b/>
          <w:sz w:val="20"/>
        </w:rPr>
      </w:pPr>
      <w:r w:rsidRPr="00197966">
        <w:rPr>
          <w:rFonts w:ascii="Calibri Light" w:hAnsi="Calibri Light" w:cs="Calibri Light"/>
          <w:sz w:val="20"/>
        </w:rPr>
        <w:t>Certaine maladies contagieuses entrainent obligatoirement une éviction. (</w:t>
      </w:r>
      <w:proofErr w:type="spellStart"/>
      <w:r w:rsidRPr="00197966">
        <w:rPr>
          <w:rFonts w:ascii="Calibri Light" w:hAnsi="Calibri Light" w:cs="Calibri Light"/>
          <w:sz w:val="20"/>
        </w:rPr>
        <w:t>cf</w:t>
      </w:r>
      <w:proofErr w:type="spellEnd"/>
      <w:r w:rsidRPr="00197966">
        <w:rPr>
          <w:rFonts w:ascii="Calibri Light" w:hAnsi="Calibri Light" w:cs="Calibri Light"/>
          <w:sz w:val="20"/>
        </w:rPr>
        <w:t xml:space="preserve"> annexe) </w:t>
      </w:r>
      <w:r w:rsidRPr="00197966">
        <w:rPr>
          <w:rFonts w:ascii="Calibri Light" w:hAnsi="Calibri Light" w:cs="Calibri Light"/>
          <w:b/>
          <w:sz w:val="20"/>
        </w:rPr>
        <w:t>Le retour en collectivité ne sera possible qu’</w:t>
      </w:r>
      <w:r w:rsidR="0093332F" w:rsidRPr="00197966">
        <w:rPr>
          <w:rFonts w:ascii="Calibri Light" w:hAnsi="Calibri Light" w:cs="Calibri Light"/>
          <w:b/>
          <w:sz w:val="20"/>
        </w:rPr>
        <w:t xml:space="preserve">après traitement, </w:t>
      </w:r>
      <w:r w:rsidRPr="00197966">
        <w:rPr>
          <w:rFonts w:ascii="Calibri Light" w:hAnsi="Calibri Light" w:cs="Calibri Light"/>
          <w:b/>
          <w:sz w:val="20"/>
        </w:rPr>
        <w:t xml:space="preserve"> respect d’un délai d’éviction</w:t>
      </w:r>
      <w:r w:rsidR="0093332F" w:rsidRPr="00197966">
        <w:rPr>
          <w:rFonts w:ascii="Calibri Light" w:hAnsi="Calibri Light" w:cs="Calibri Light"/>
          <w:b/>
          <w:sz w:val="20"/>
        </w:rPr>
        <w:t xml:space="preserve"> </w:t>
      </w:r>
      <w:r w:rsidR="00E81497" w:rsidRPr="00197966">
        <w:rPr>
          <w:rFonts w:ascii="Calibri Light" w:hAnsi="Calibri Light" w:cs="Calibri Light"/>
          <w:b/>
          <w:sz w:val="20"/>
        </w:rPr>
        <w:t xml:space="preserve">si nécessaire. </w:t>
      </w:r>
      <w:r w:rsidRPr="00197966">
        <w:rPr>
          <w:rFonts w:ascii="Calibri Light" w:hAnsi="Calibri Light" w:cs="Calibri Light"/>
          <w:b/>
          <w:sz w:val="20"/>
        </w:rPr>
        <w:t xml:space="preserve"> </w:t>
      </w:r>
    </w:p>
    <w:p w:rsidR="00197966" w:rsidRDefault="00197966" w:rsidP="00B70E91">
      <w:pPr>
        <w:jc w:val="both"/>
        <w:rPr>
          <w:rFonts w:ascii="Calibri Light" w:hAnsi="Calibri Light" w:cs="Calibri Light"/>
          <w:b/>
          <w:sz w:val="20"/>
        </w:rPr>
      </w:pPr>
    </w:p>
    <w:p w:rsidR="003B1482" w:rsidRPr="00E25E7F" w:rsidRDefault="003B1482" w:rsidP="00E25E7F">
      <w:pPr>
        <w:jc w:val="both"/>
        <w:rPr>
          <w:rFonts w:ascii="Calibri Light" w:hAnsi="Calibri Light" w:cs="Calibri Light"/>
          <w:sz w:val="20"/>
        </w:rPr>
      </w:pPr>
    </w:p>
    <w:p w:rsidR="00197966" w:rsidRPr="00AF6FC1" w:rsidRDefault="00197966" w:rsidP="00AF6FC1">
      <w:pPr>
        <w:jc w:val="both"/>
        <w:rPr>
          <w:rFonts w:ascii="Calibri Light" w:hAnsi="Calibri Light" w:cs="Calibri Light"/>
          <w:sz w:val="20"/>
        </w:rPr>
      </w:pPr>
    </w:p>
    <w:p w:rsidR="003B1482" w:rsidRPr="00197966" w:rsidRDefault="003B1482" w:rsidP="00B70E91">
      <w:pPr>
        <w:pStyle w:val="Paragraphedeliste"/>
        <w:numPr>
          <w:ilvl w:val="0"/>
          <w:numId w:val="1"/>
        </w:numPr>
        <w:jc w:val="both"/>
        <w:rPr>
          <w:rFonts w:ascii="Calibri Light" w:hAnsi="Calibri Light" w:cs="Calibri Light"/>
          <w:b/>
          <w:color w:val="31849B" w:themeColor="accent5" w:themeShade="BF"/>
          <w:sz w:val="20"/>
          <w:u w:val="single"/>
        </w:rPr>
      </w:pPr>
      <w:r w:rsidRPr="00197966">
        <w:rPr>
          <w:rFonts w:ascii="Calibri Light" w:hAnsi="Calibri Light" w:cs="Calibri Light"/>
          <w:b/>
          <w:color w:val="31849B" w:themeColor="accent5" w:themeShade="BF"/>
          <w:sz w:val="20"/>
          <w:u w:val="single"/>
        </w:rPr>
        <w:t xml:space="preserve">L'implication des parents au sein de l'association </w:t>
      </w:r>
    </w:p>
    <w:p w:rsidR="00863521" w:rsidRPr="00197966" w:rsidRDefault="00863521" w:rsidP="00B70E91">
      <w:pPr>
        <w:jc w:val="both"/>
        <w:rPr>
          <w:rFonts w:ascii="Calibri Light" w:hAnsi="Calibri Light" w:cs="Calibri Light"/>
          <w:sz w:val="20"/>
        </w:rPr>
      </w:pPr>
    </w:p>
    <w:p w:rsidR="00863521" w:rsidRPr="00197966" w:rsidRDefault="00863521" w:rsidP="00B70E91">
      <w:pPr>
        <w:jc w:val="both"/>
        <w:rPr>
          <w:rFonts w:ascii="Calibri Light" w:hAnsi="Calibri Light" w:cs="Calibri Light"/>
          <w:sz w:val="20"/>
        </w:rPr>
      </w:pPr>
      <w:r w:rsidRPr="00197966">
        <w:rPr>
          <w:rFonts w:ascii="Calibri Light" w:hAnsi="Calibri Light" w:cs="Calibri Light"/>
          <w:sz w:val="20"/>
        </w:rPr>
        <w:t xml:space="preserve">Au quotidien, les parents transmettent les informations nécessaires </w:t>
      </w:r>
      <w:r w:rsidR="00965D62" w:rsidRPr="00197966">
        <w:rPr>
          <w:rFonts w:ascii="Calibri Light" w:hAnsi="Calibri Light" w:cs="Calibri Light"/>
          <w:sz w:val="20"/>
        </w:rPr>
        <w:t>au bon accueil de leur enfant.</w:t>
      </w:r>
    </w:p>
    <w:p w:rsidR="00863521" w:rsidRPr="00197966" w:rsidRDefault="00863521" w:rsidP="00B70E91">
      <w:pPr>
        <w:jc w:val="both"/>
        <w:rPr>
          <w:rFonts w:ascii="Calibri Light" w:hAnsi="Calibri Light" w:cs="Calibri Light"/>
          <w:sz w:val="20"/>
        </w:rPr>
      </w:pPr>
      <w:r w:rsidRPr="00197966">
        <w:rPr>
          <w:rFonts w:ascii="Calibri Light" w:hAnsi="Calibri Light" w:cs="Calibri Light"/>
          <w:sz w:val="20"/>
        </w:rPr>
        <w:t>Les parents seront sollicités tout au long de l'année pour participer et accompagner aux sorties et différents temps festifs (spectacles, balades, visites, sortie...)</w:t>
      </w:r>
    </w:p>
    <w:p w:rsidR="00863521" w:rsidRPr="00197966" w:rsidRDefault="00863521" w:rsidP="00B70E91">
      <w:pPr>
        <w:jc w:val="both"/>
        <w:rPr>
          <w:rFonts w:ascii="Calibri Light" w:hAnsi="Calibri Light" w:cs="Calibri Light"/>
          <w:sz w:val="20"/>
        </w:rPr>
      </w:pPr>
    </w:p>
    <w:p w:rsidR="00863521" w:rsidRPr="00197966" w:rsidRDefault="00863521" w:rsidP="00B70E91">
      <w:pPr>
        <w:jc w:val="both"/>
        <w:rPr>
          <w:rFonts w:ascii="Calibri Light" w:hAnsi="Calibri Light" w:cs="Calibri Light"/>
          <w:sz w:val="20"/>
        </w:rPr>
      </w:pPr>
      <w:r w:rsidRPr="00197966">
        <w:rPr>
          <w:rFonts w:ascii="Calibri Light" w:hAnsi="Calibri Light" w:cs="Calibri Light"/>
          <w:sz w:val="20"/>
        </w:rPr>
        <w:t>Le multi-accueil étant gérée par l'association CALS, les familles peuvent participer activement à la vie de l'établissement et à sa gestion, en intégrant différentes instances telle que:</w:t>
      </w:r>
    </w:p>
    <w:p w:rsidR="00863521" w:rsidRPr="00197966" w:rsidRDefault="00863521" w:rsidP="00B70E91">
      <w:pPr>
        <w:jc w:val="both"/>
        <w:rPr>
          <w:rFonts w:ascii="Calibri Light" w:hAnsi="Calibri Light" w:cs="Calibri Light"/>
          <w:sz w:val="20"/>
        </w:rPr>
      </w:pPr>
      <w:r w:rsidRPr="00197966">
        <w:rPr>
          <w:rFonts w:ascii="Calibri Light" w:hAnsi="Calibri Light" w:cs="Calibri Light"/>
          <w:sz w:val="20"/>
          <w:u w:val="single"/>
        </w:rPr>
        <w:t>- La commission de parents</w:t>
      </w:r>
      <w:r w:rsidRPr="00197966">
        <w:rPr>
          <w:rFonts w:ascii="Calibri Light" w:hAnsi="Calibri Light" w:cs="Calibri Light"/>
          <w:sz w:val="20"/>
        </w:rPr>
        <w:t xml:space="preserve"> : Temps d'échanges conviviaux  avec la  direction, autour du fonctionnement de la structure. </w:t>
      </w:r>
      <w:r w:rsidR="00B70E91" w:rsidRPr="00197966">
        <w:rPr>
          <w:rFonts w:ascii="Calibri Light" w:hAnsi="Calibri Light" w:cs="Calibri Light"/>
          <w:sz w:val="20"/>
        </w:rPr>
        <w:t>(</w:t>
      </w:r>
      <w:proofErr w:type="gramStart"/>
      <w:r w:rsidR="00B70E91" w:rsidRPr="00197966">
        <w:rPr>
          <w:rFonts w:ascii="Calibri Light" w:hAnsi="Calibri Light" w:cs="Calibri Light"/>
          <w:sz w:val="20"/>
        </w:rPr>
        <w:t>au</w:t>
      </w:r>
      <w:proofErr w:type="gramEnd"/>
      <w:r w:rsidR="00B70E91" w:rsidRPr="00197966">
        <w:rPr>
          <w:rFonts w:ascii="Calibri Light" w:hAnsi="Calibri Light" w:cs="Calibri Light"/>
          <w:sz w:val="20"/>
        </w:rPr>
        <w:t xml:space="preserve"> moins 3 fois par an)</w:t>
      </w:r>
    </w:p>
    <w:p w:rsidR="00863521" w:rsidRPr="00197966" w:rsidRDefault="00863521" w:rsidP="00B70E91">
      <w:pPr>
        <w:jc w:val="both"/>
        <w:rPr>
          <w:rFonts w:ascii="Calibri Light" w:hAnsi="Calibri Light" w:cs="Calibri Light"/>
          <w:sz w:val="20"/>
        </w:rPr>
      </w:pPr>
      <w:r w:rsidRPr="00197966">
        <w:rPr>
          <w:rFonts w:ascii="Calibri Light" w:hAnsi="Calibri Light" w:cs="Calibri Light"/>
          <w:sz w:val="20"/>
          <w:u w:val="single"/>
        </w:rPr>
        <w:t>- La commission d'attribution des places</w:t>
      </w:r>
      <w:r w:rsidRPr="00197966">
        <w:rPr>
          <w:rFonts w:ascii="Calibri Light" w:hAnsi="Calibri Light" w:cs="Calibri Light"/>
          <w:sz w:val="20"/>
        </w:rPr>
        <w:t xml:space="preserve"> : comprenant les membres </w:t>
      </w:r>
      <w:r w:rsidR="00B70E91" w:rsidRPr="00197966">
        <w:rPr>
          <w:rFonts w:ascii="Calibri Light" w:hAnsi="Calibri Light" w:cs="Calibri Light"/>
          <w:sz w:val="20"/>
        </w:rPr>
        <w:t>de la commission de parents, d'un élu, la représentante du RAM, la directrice du multi-accueil. C'est une instance de décision pour les places en accueil régulier (au moins 1 fois par an)</w:t>
      </w:r>
    </w:p>
    <w:p w:rsidR="00B70E91" w:rsidRPr="00197966" w:rsidRDefault="00B70E91" w:rsidP="00B70E91">
      <w:pPr>
        <w:jc w:val="both"/>
        <w:rPr>
          <w:rFonts w:ascii="Calibri Light" w:hAnsi="Calibri Light" w:cs="Calibri Light"/>
          <w:sz w:val="20"/>
        </w:rPr>
      </w:pPr>
      <w:r w:rsidRPr="00197966">
        <w:rPr>
          <w:rFonts w:ascii="Calibri Light" w:hAnsi="Calibri Light" w:cs="Calibri Light"/>
          <w:sz w:val="20"/>
          <w:u w:val="single"/>
        </w:rPr>
        <w:t>- Les Conseils d'Administration</w:t>
      </w:r>
      <w:r w:rsidRPr="00197966">
        <w:rPr>
          <w:rFonts w:ascii="Calibri Light" w:hAnsi="Calibri Light" w:cs="Calibri Light"/>
          <w:sz w:val="20"/>
        </w:rPr>
        <w:t>: instance décisionnelle et d'échange d'informations sur les différents services de l'association. (</w:t>
      </w:r>
      <w:proofErr w:type="gramStart"/>
      <w:r w:rsidRPr="00197966">
        <w:rPr>
          <w:rFonts w:ascii="Calibri Light" w:hAnsi="Calibri Light" w:cs="Calibri Light"/>
          <w:sz w:val="20"/>
        </w:rPr>
        <w:t>au</w:t>
      </w:r>
      <w:proofErr w:type="gramEnd"/>
      <w:r w:rsidRPr="00197966">
        <w:rPr>
          <w:rFonts w:ascii="Calibri Light" w:hAnsi="Calibri Light" w:cs="Calibri Light"/>
          <w:sz w:val="20"/>
        </w:rPr>
        <w:t xml:space="preserve"> moins 4 fois par an) </w:t>
      </w:r>
    </w:p>
    <w:p w:rsidR="00B70E91" w:rsidRPr="00197966" w:rsidRDefault="00B70E91" w:rsidP="00B70E91">
      <w:pPr>
        <w:jc w:val="both"/>
        <w:rPr>
          <w:rFonts w:ascii="Calibri Light" w:hAnsi="Calibri Light" w:cs="Calibri Light"/>
          <w:sz w:val="20"/>
        </w:rPr>
      </w:pPr>
      <w:r w:rsidRPr="00197966">
        <w:rPr>
          <w:rFonts w:ascii="Calibri Light" w:hAnsi="Calibri Light" w:cs="Calibri Light"/>
          <w:sz w:val="20"/>
          <w:u w:val="single"/>
        </w:rPr>
        <w:t>- L'Assemblée Générale</w:t>
      </w:r>
      <w:r w:rsidRPr="00197966">
        <w:rPr>
          <w:rFonts w:ascii="Calibri Light" w:hAnsi="Calibri Light" w:cs="Calibri Light"/>
          <w:sz w:val="20"/>
        </w:rPr>
        <w:t xml:space="preserve">: bilan de l'année écoulée et projections (1 fois par an) </w:t>
      </w:r>
    </w:p>
    <w:p w:rsidR="00B70E91" w:rsidRPr="00197966" w:rsidRDefault="00B70E91" w:rsidP="00B70E91">
      <w:pPr>
        <w:jc w:val="both"/>
        <w:rPr>
          <w:rFonts w:ascii="Calibri Light" w:hAnsi="Calibri Light" w:cs="Calibri Light"/>
          <w:sz w:val="20"/>
        </w:rPr>
      </w:pPr>
      <w:r w:rsidRPr="00197966">
        <w:rPr>
          <w:rFonts w:ascii="Calibri Light" w:hAnsi="Calibri Light" w:cs="Calibri Light"/>
          <w:sz w:val="20"/>
          <w:u w:val="single"/>
        </w:rPr>
        <w:t>- Le bureau</w:t>
      </w:r>
      <w:r w:rsidRPr="00197966">
        <w:rPr>
          <w:rFonts w:ascii="Calibri Light" w:hAnsi="Calibri Light" w:cs="Calibri Light"/>
          <w:sz w:val="20"/>
        </w:rPr>
        <w:t xml:space="preserve">: dirige et participe aux conseils d'administration et à l'assemblée générale. Les membres du bureau sont élus lors de l'assemblée générale. </w:t>
      </w:r>
    </w:p>
    <w:p w:rsidR="00871F08" w:rsidRPr="00197966" w:rsidRDefault="00B70E91" w:rsidP="00B70E91">
      <w:pPr>
        <w:jc w:val="both"/>
        <w:rPr>
          <w:rFonts w:ascii="Calibri Light" w:hAnsi="Calibri Light" w:cs="Calibri Light"/>
          <w:sz w:val="20"/>
        </w:rPr>
      </w:pPr>
      <w:r w:rsidRPr="00197966">
        <w:rPr>
          <w:rFonts w:ascii="Calibri Light" w:hAnsi="Calibri Light" w:cs="Calibri Light"/>
          <w:sz w:val="20"/>
        </w:rPr>
        <w:br/>
        <w:t>Tout parent peut intégrer, à tout moment, la commission, mais aussi les CA, s'il le souhaite et participer ainsi à la vie de la structure.</w:t>
      </w:r>
    </w:p>
    <w:p w:rsidR="00871F08" w:rsidRPr="00197966" w:rsidRDefault="00871F08" w:rsidP="00B70E91">
      <w:pPr>
        <w:jc w:val="both"/>
        <w:rPr>
          <w:rFonts w:ascii="Calibri Light" w:hAnsi="Calibri Light" w:cs="Calibri Light"/>
          <w:sz w:val="20"/>
        </w:rPr>
      </w:pPr>
    </w:p>
    <w:p w:rsidR="00871F08" w:rsidRPr="00197966" w:rsidRDefault="00871F08" w:rsidP="00B70E91">
      <w:pPr>
        <w:jc w:val="both"/>
        <w:rPr>
          <w:rFonts w:ascii="Calibri Light" w:hAnsi="Calibri Light" w:cs="Calibri Light"/>
          <w:sz w:val="20"/>
        </w:rPr>
      </w:pPr>
    </w:p>
    <w:p w:rsidR="00871F08" w:rsidRPr="00197966" w:rsidRDefault="00871F08" w:rsidP="00B70E91">
      <w:pPr>
        <w:jc w:val="both"/>
        <w:rPr>
          <w:rFonts w:ascii="Calibri Light" w:hAnsi="Calibri Light" w:cs="Calibri Light"/>
          <w:sz w:val="20"/>
        </w:rPr>
      </w:pPr>
    </w:p>
    <w:p w:rsidR="00871F08" w:rsidRPr="00197966" w:rsidRDefault="00871F08" w:rsidP="00B70E91">
      <w:pPr>
        <w:jc w:val="both"/>
        <w:rPr>
          <w:rFonts w:ascii="Calibri Light" w:hAnsi="Calibri Light" w:cs="Calibri Light"/>
          <w:sz w:val="20"/>
        </w:rPr>
      </w:pPr>
    </w:p>
    <w:p w:rsidR="00B85D00" w:rsidRPr="00197966" w:rsidRDefault="00B85D00" w:rsidP="00B70E91">
      <w:pPr>
        <w:jc w:val="both"/>
        <w:rPr>
          <w:rFonts w:ascii="Calibri Light" w:hAnsi="Calibri Light" w:cs="Calibri Light"/>
          <w:sz w:val="20"/>
        </w:rPr>
      </w:pPr>
    </w:p>
    <w:p w:rsidR="00B85D00" w:rsidRDefault="00B85D00" w:rsidP="00B70E91">
      <w:pPr>
        <w:jc w:val="both"/>
        <w:rPr>
          <w:rFonts w:ascii="Calibri Light" w:hAnsi="Calibri Light" w:cs="Calibri Light"/>
          <w:sz w:val="22"/>
        </w:rPr>
      </w:pPr>
    </w:p>
    <w:p w:rsidR="00B85D00" w:rsidRDefault="00B85D00" w:rsidP="00B70E91">
      <w:pPr>
        <w:jc w:val="both"/>
        <w:rPr>
          <w:rFonts w:ascii="Calibri Light" w:hAnsi="Calibri Light" w:cs="Calibri Light"/>
          <w:sz w:val="22"/>
        </w:rPr>
      </w:pPr>
    </w:p>
    <w:p w:rsidR="00B85D00" w:rsidRDefault="00B85D00" w:rsidP="00B70E91">
      <w:pPr>
        <w:jc w:val="both"/>
        <w:rPr>
          <w:rFonts w:ascii="Calibri Light" w:hAnsi="Calibri Light" w:cs="Calibri Light"/>
          <w:sz w:val="22"/>
        </w:rPr>
      </w:pPr>
    </w:p>
    <w:p w:rsidR="00B85D00" w:rsidRDefault="00B85D00" w:rsidP="00B70E91">
      <w:pPr>
        <w:jc w:val="both"/>
        <w:rPr>
          <w:rFonts w:ascii="Calibri Light" w:hAnsi="Calibri Light" w:cs="Calibri Light"/>
          <w:sz w:val="22"/>
        </w:rPr>
      </w:pPr>
    </w:p>
    <w:p w:rsidR="00B85D00" w:rsidRDefault="00B85D00" w:rsidP="00B70E91">
      <w:pPr>
        <w:jc w:val="both"/>
        <w:rPr>
          <w:rFonts w:ascii="Calibri Light" w:hAnsi="Calibri Light" w:cs="Calibri Light"/>
          <w:sz w:val="22"/>
        </w:rPr>
      </w:pPr>
    </w:p>
    <w:p w:rsidR="00B85D00" w:rsidRDefault="00B85D00" w:rsidP="00B70E91">
      <w:pPr>
        <w:jc w:val="both"/>
        <w:rPr>
          <w:rFonts w:ascii="Calibri Light" w:hAnsi="Calibri Light" w:cs="Calibri Light"/>
          <w:sz w:val="22"/>
        </w:rPr>
      </w:pPr>
    </w:p>
    <w:p w:rsidR="00B85D00" w:rsidRDefault="00B85D00" w:rsidP="00B70E91">
      <w:pPr>
        <w:jc w:val="both"/>
        <w:rPr>
          <w:rFonts w:ascii="Calibri Light" w:hAnsi="Calibri Light" w:cs="Calibri Light"/>
          <w:sz w:val="22"/>
        </w:rPr>
      </w:pPr>
    </w:p>
    <w:p w:rsidR="00B85D00" w:rsidRDefault="00B85D00" w:rsidP="00B70E91">
      <w:pPr>
        <w:jc w:val="both"/>
        <w:rPr>
          <w:rFonts w:ascii="Calibri Light" w:hAnsi="Calibri Light" w:cs="Calibri Light"/>
          <w:sz w:val="22"/>
        </w:rPr>
      </w:pPr>
    </w:p>
    <w:p w:rsidR="00B85D00" w:rsidRDefault="00B85D00" w:rsidP="00B70E91">
      <w:pPr>
        <w:jc w:val="both"/>
        <w:rPr>
          <w:rFonts w:ascii="Calibri Light" w:hAnsi="Calibri Light" w:cs="Calibri Light"/>
          <w:sz w:val="22"/>
        </w:rPr>
      </w:pPr>
    </w:p>
    <w:p w:rsidR="00B85D00" w:rsidRDefault="00B85D00" w:rsidP="00B70E91">
      <w:pPr>
        <w:jc w:val="both"/>
        <w:rPr>
          <w:rFonts w:ascii="Calibri Light" w:hAnsi="Calibri Light" w:cs="Calibri Light"/>
          <w:sz w:val="22"/>
        </w:rPr>
      </w:pPr>
    </w:p>
    <w:p w:rsidR="00B85D00" w:rsidRDefault="00B85D00" w:rsidP="00B70E91">
      <w:pPr>
        <w:jc w:val="both"/>
        <w:rPr>
          <w:rFonts w:ascii="Calibri Light" w:hAnsi="Calibri Light" w:cs="Calibri Light"/>
          <w:sz w:val="22"/>
        </w:rPr>
      </w:pPr>
    </w:p>
    <w:p w:rsidR="00B85D00" w:rsidRDefault="00B85D00" w:rsidP="00B70E91">
      <w:pPr>
        <w:jc w:val="both"/>
        <w:rPr>
          <w:rFonts w:ascii="Calibri Light" w:hAnsi="Calibri Light" w:cs="Calibri Light"/>
          <w:sz w:val="22"/>
        </w:rPr>
      </w:pPr>
    </w:p>
    <w:p w:rsidR="00B85D00" w:rsidRDefault="00B85D00" w:rsidP="00B70E91">
      <w:pPr>
        <w:jc w:val="both"/>
        <w:rPr>
          <w:rFonts w:ascii="Calibri Light" w:hAnsi="Calibri Light" w:cs="Calibri Light"/>
          <w:sz w:val="22"/>
        </w:rPr>
      </w:pPr>
    </w:p>
    <w:p w:rsidR="00B85D00" w:rsidRDefault="00B85D00" w:rsidP="00B70E91">
      <w:pPr>
        <w:jc w:val="both"/>
        <w:rPr>
          <w:rFonts w:ascii="Calibri Light" w:hAnsi="Calibri Light" w:cs="Calibri Light"/>
          <w:sz w:val="22"/>
        </w:rPr>
      </w:pPr>
    </w:p>
    <w:p w:rsidR="00B85D00" w:rsidRDefault="00B85D00" w:rsidP="00B70E91">
      <w:pPr>
        <w:jc w:val="both"/>
        <w:rPr>
          <w:rFonts w:ascii="Calibri Light" w:hAnsi="Calibri Light" w:cs="Calibri Light"/>
          <w:sz w:val="22"/>
        </w:rPr>
      </w:pPr>
    </w:p>
    <w:p w:rsidR="00B85D00" w:rsidRDefault="00B85D00" w:rsidP="00B70E91">
      <w:pPr>
        <w:jc w:val="both"/>
        <w:rPr>
          <w:rFonts w:ascii="Calibri Light" w:hAnsi="Calibri Light" w:cs="Calibri Light"/>
          <w:sz w:val="22"/>
        </w:rPr>
      </w:pPr>
    </w:p>
    <w:p w:rsidR="00B85D00" w:rsidRDefault="00B85D00" w:rsidP="00B70E91">
      <w:pPr>
        <w:jc w:val="both"/>
        <w:rPr>
          <w:rFonts w:ascii="Calibri Light" w:hAnsi="Calibri Light" w:cs="Calibri Light"/>
          <w:sz w:val="22"/>
        </w:rPr>
      </w:pPr>
    </w:p>
    <w:p w:rsidR="00B85D00" w:rsidRDefault="00B85D00" w:rsidP="00B70E91">
      <w:pPr>
        <w:jc w:val="both"/>
        <w:rPr>
          <w:rFonts w:ascii="Calibri Light" w:hAnsi="Calibri Light" w:cs="Calibri Light"/>
          <w:sz w:val="22"/>
        </w:rPr>
      </w:pPr>
    </w:p>
    <w:p w:rsidR="00B85D00" w:rsidRDefault="00B85D00" w:rsidP="00B70E91">
      <w:pPr>
        <w:jc w:val="both"/>
        <w:rPr>
          <w:rFonts w:ascii="Calibri Light" w:hAnsi="Calibri Light" w:cs="Calibri Light"/>
          <w:sz w:val="22"/>
        </w:rPr>
      </w:pPr>
    </w:p>
    <w:p w:rsidR="00B85D00" w:rsidRDefault="00B85D00" w:rsidP="00B70E91">
      <w:pPr>
        <w:jc w:val="both"/>
        <w:rPr>
          <w:rFonts w:ascii="Calibri Light" w:hAnsi="Calibri Light" w:cs="Calibri Light"/>
          <w:sz w:val="22"/>
        </w:rPr>
      </w:pPr>
    </w:p>
    <w:p w:rsidR="00B85D00" w:rsidRDefault="00B85D00" w:rsidP="00B70E91">
      <w:pPr>
        <w:jc w:val="both"/>
        <w:rPr>
          <w:rFonts w:ascii="Calibri Light" w:hAnsi="Calibri Light" w:cs="Calibri Light"/>
          <w:sz w:val="22"/>
        </w:rPr>
      </w:pPr>
    </w:p>
    <w:p w:rsidR="00B85D00" w:rsidRDefault="00B85D00" w:rsidP="00B70E91">
      <w:pPr>
        <w:jc w:val="both"/>
        <w:rPr>
          <w:rFonts w:ascii="Calibri Light" w:hAnsi="Calibri Light" w:cs="Calibri Light"/>
          <w:sz w:val="22"/>
        </w:rPr>
      </w:pPr>
    </w:p>
    <w:p w:rsidR="00B85D00" w:rsidRDefault="00B85D00" w:rsidP="00B70E91">
      <w:pPr>
        <w:jc w:val="both"/>
        <w:rPr>
          <w:rFonts w:ascii="Calibri Light" w:hAnsi="Calibri Light" w:cs="Calibri Light"/>
          <w:sz w:val="22"/>
        </w:rPr>
      </w:pPr>
    </w:p>
    <w:p w:rsidR="00B85D00" w:rsidRDefault="00B85D00" w:rsidP="00B70E91">
      <w:pPr>
        <w:jc w:val="both"/>
        <w:rPr>
          <w:rFonts w:ascii="Calibri Light" w:hAnsi="Calibri Light" w:cs="Calibri Light"/>
          <w:sz w:val="22"/>
        </w:rPr>
      </w:pPr>
    </w:p>
    <w:p w:rsidR="00B85D00" w:rsidRDefault="00B85D00" w:rsidP="00B70E91">
      <w:pPr>
        <w:jc w:val="both"/>
        <w:rPr>
          <w:rFonts w:ascii="Calibri Light" w:hAnsi="Calibri Light" w:cs="Calibri Light"/>
          <w:sz w:val="22"/>
        </w:rPr>
      </w:pPr>
    </w:p>
    <w:p w:rsidR="00B85D00" w:rsidRDefault="00B85D00" w:rsidP="00B70E91">
      <w:pPr>
        <w:jc w:val="both"/>
        <w:rPr>
          <w:rFonts w:ascii="Calibri Light" w:hAnsi="Calibri Light" w:cs="Calibri Light"/>
          <w:sz w:val="22"/>
        </w:rPr>
      </w:pPr>
    </w:p>
    <w:p w:rsidR="00B85D00" w:rsidRDefault="00B85D00" w:rsidP="00B70E91">
      <w:pPr>
        <w:jc w:val="both"/>
        <w:rPr>
          <w:rFonts w:ascii="Calibri Light" w:hAnsi="Calibri Light" w:cs="Calibri Light"/>
          <w:sz w:val="22"/>
        </w:rPr>
      </w:pPr>
    </w:p>
    <w:p w:rsidR="00B85D00" w:rsidRDefault="00B85D00" w:rsidP="00B70E91">
      <w:pPr>
        <w:jc w:val="both"/>
        <w:rPr>
          <w:rFonts w:ascii="Calibri Light" w:hAnsi="Calibri Light" w:cs="Calibri Light"/>
          <w:sz w:val="22"/>
        </w:rPr>
      </w:pPr>
    </w:p>
    <w:p w:rsidR="00B85D00" w:rsidRDefault="00B85D00" w:rsidP="00B70E91">
      <w:pPr>
        <w:jc w:val="both"/>
        <w:rPr>
          <w:rFonts w:ascii="Calibri Light" w:hAnsi="Calibri Light" w:cs="Calibri Light"/>
          <w:sz w:val="22"/>
        </w:rPr>
      </w:pPr>
    </w:p>
    <w:p w:rsidR="00B85D00" w:rsidRDefault="00B85D00" w:rsidP="00B70E91">
      <w:pPr>
        <w:jc w:val="both"/>
        <w:rPr>
          <w:rFonts w:ascii="Calibri Light" w:hAnsi="Calibri Light" w:cs="Calibri Light"/>
          <w:sz w:val="22"/>
        </w:rPr>
      </w:pPr>
    </w:p>
    <w:p w:rsidR="00B85D00" w:rsidRDefault="00B85D00" w:rsidP="00B70E91">
      <w:pPr>
        <w:jc w:val="both"/>
        <w:rPr>
          <w:rFonts w:ascii="Calibri Light" w:hAnsi="Calibri Light" w:cs="Calibri Light"/>
          <w:sz w:val="22"/>
        </w:rPr>
      </w:pPr>
    </w:p>
    <w:p w:rsidR="00B85D00" w:rsidRDefault="00B85D00" w:rsidP="00B70E91">
      <w:pPr>
        <w:jc w:val="both"/>
        <w:rPr>
          <w:rFonts w:ascii="Calibri Light" w:hAnsi="Calibri Light" w:cs="Calibri Light"/>
          <w:sz w:val="22"/>
        </w:rPr>
      </w:pPr>
    </w:p>
    <w:p w:rsidR="00197966" w:rsidRDefault="00197966" w:rsidP="00B70E91">
      <w:pPr>
        <w:jc w:val="both"/>
        <w:rPr>
          <w:rFonts w:ascii="Calibri Light" w:hAnsi="Calibri Light" w:cs="Calibri Light"/>
          <w:sz w:val="22"/>
        </w:rPr>
      </w:pPr>
    </w:p>
    <w:p w:rsidR="00197966" w:rsidRDefault="00197966" w:rsidP="00B70E91">
      <w:pPr>
        <w:jc w:val="both"/>
        <w:rPr>
          <w:rFonts w:ascii="Calibri Light" w:hAnsi="Calibri Light" w:cs="Calibri Light"/>
          <w:sz w:val="22"/>
        </w:rPr>
      </w:pPr>
    </w:p>
    <w:p w:rsidR="00197966" w:rsidRDefault="00197966" w:rsidP="00B70E91">
      <w:pPr>
        <w:jc w:val="both"/>
        <w:rPr>
          <w:rFonts w:ascii="Calibri Light" w:hAnsi="Calibri Light" w:cs="Calibri Light"/>
          <w:sz w:val="22"/>
        </w:rPr>
      </w:pPr>
    </w:p>
    <w:p w:rsidR="00197966" w:rsidRDefault="00197966" w:rsidP="00B70E91">
      <w:pPr>
        <w:jc w:val="both"/>
        <w:rPr>
          <w:rFonts w:ascii="Calibri Light" w:hAnsi="Calibri Light" w:cs="Calibri Light"/>
          <w:sz w:val="22"/>
        </w:rPr>
      </w:pPr>
    </w:p>
    <w:p w:rsidR="00197966" w:rsidRDefault="00197966" w:rsidP="00B70E91">
      <w:pPr>
        <w:jc w:val="both"/>
        <w:rPr>
          <w:rFonts w:ascii="Calibri Light" w:hAnsi="Calibri Light" w:cs="Calibri Light"/>
          <w:sz w:val="22"/>
        </w:rPr>
      </w:pPr>
    </w:p>
    <w:p w:rsidR="00197966" w:rsidRDefault="00197966" w:rsidP="00B70E91">
      <w:pPr>
        <w:jc w:val="both"/>
        <w:rPr>
          <w:rFonts w:ascii="Calibri Light" w:hAnsi="Calibri Light" w:cs="Calibri Light"/>
          <w:sz w:val="22"/>
        </w:rPr>
      </w:pPr>
    </w:p>
    <w:p w:rsidR="00197966" w:rsidRDefault="00197966" w:rsidP="00B70E91">
      <w:pPr>
        <w:jc w:val="both"/>
        <w:rPr>
          <w:rFonts w:ascii="Calibri Light" w:hAnsi="Calibri Light" w:cs="Calibri Light"/>
          <w:sz w:val="22"/>
        </w:rPr>
      </w:pPr>
    </w:p>
    <w:p w:rsidR="00197966" w:rsidRDefault="00197966" w:rsidP="00B70E91">
      <w:pPr>
        <w:jc w:val="both"/>
        <w:rPr>
          <w:rFonts w:ascii="Calibri Light" w:hAnsi="Calibri Light" w:cs="Calibri Light"/>
          <w:sz w:val="22"/>
        </w:rPr>
      </w:pPr>
    </w:p>
    <w:p w:rsidR="00197966" w:rsidRDefault="00197966" w:rsidP="00B70E91">
      <w:pPr>
        <w:jc w:val="both"/>
        <w:rPr>
          <w:rFonts w:ascii="Calibri Light" w:hAnsi="Calibri Light" w:cs="Calibri Light"/>
          <w:sz w:val="22"/>
        </w:rPr>
      </w:pPr>
    </w:p>
    <w:p w:rsidR="00B85D00" w:rsidRDefault="00B85D00" w:rsidP="00B70E91">
      <w:pPr>
        <w:jc w:val="both"/>
        <w:rPr>
          <w:rFonts w:ascii="Calibri Light" w:hAnsi="Calibri Light" w:cs="Calibri Light"/>
          <w:sz w:val="22"/>
        </w:rPr>
      </w:pPr>
    </w:p>
    <w:p w:rsidR="00336E01" w:rsidRPr="00E25AF9" w:rsidRDefault="00336E01" w:rsidP="00B70E91">
      <w:pPr>
        <w:jc w:val="both"/>
        <w:rPr>
          <w:rFonts w:ascii="Calibri Light" w:hAnsi="Calibri Light" w:cs="Calibri Light"/>
          <w:b/>
          <w:sz w:val="22"/>
        </w:rPr>
      </w:pPr>
      <w:r>
        <w:rPr>
          <w:rFonts w:ascii="Calibri Light" w:hAnsi="Calibri Light" w:cs="Calibri Light"/>
          <w:sz w:val="22"/>
        </w:rPr>
        <w:t>Je soussigné(e), Madame, Monsieur ……………………………………………………………………………………………………..</w:t>
      </w:r>
    </w:p>
    <w:p w:rsidR="00336E01" w:rsidRDefault="00336E01" w:rsidP="00B70E91">
      <w:pPr>
        <w:jc w:val="both"/>
        <w:rPr>
          <w:rFonts w:ascii="Calibri Light" w:hAnsi="Calibri Light" w:cs="Calibri Light"/>
          <w:sz w:val="22"/>
        </w:rPr>
      </w:pPr>
      <w:r>
        <w:rPr>
          <w:rFonts w:ascii="Calibri Light" w:hAnsi="Calibri Light" w:cs="Calibri Light"/>
          <w:sz w:val="22"/>
        </w:rPr>
        <w:t>Représentants légaux de l’enfant …</w:t>
      </w:r>
      <w:r w:rsidR="00A20E9D">
        <w:rPr>
          <w:rFonts w:ascii="Calibri Light" w:hAnsi="Calibri Light" w:cs="Calibri Light"/>
          <w:sz w:val="22"/>
        </w:rPr>
        <w:t>.................................</w:t>
      </w:r>
      <w:r>
        <w:rPr>
          <w:rFonts w:ascii="Calibri Light" w:hAnsi="Calibri Light" w:cs="Calibri Light"/>
          <w:sz w:val="22"/>
        </w:rPr>
        <w:t xml:space="preserve"> déclarent avoir pris connaissance du règlement de fonctionnement, des annexes, qui ont été remis et nous engageons à le respecter. </w:t>
      </w:r>
    </w:p>
    <w:p w:rsidR="00A20E9D" w:rsidRDefault="00A20E9D" w:rsidP="00B70E91">
      <w:pPr>
        <w:jc w:val="both"/>
        <w:rPr>
          <w:rFonts w:ascii="Calibri Light" w:hAnsi="Calibri Light" w:cs="Calibri Light"/>
          <w:sz w:val="22"/>
        </w:rPr>
      </w:pPr>
    </w:p>
    <w:p w:rsidR="00A20E9D" w:rsidRDefault="00E11A5C" w:rsidP="00B70E91">
      <w:pPr>
        <w:jc w:val="both"/>
        <w:rPr>
          <w:rFonts w:ascii="Calibri Light" w:hAnsi="Calibri Light" w:cs="Calibri Light"/>
          <w:sz w:val="22"/>
        </w:rPr>
      </w:pPr>
      <w:r w:rsidRPr="00E11A5C">
        <w:rPr>
          <w:rFonts w:ascii="Calibri Light" w:hAnsi="Calibri Light" w:cs="Calibri Light"/>
          <w:noProof/>
          <w:sz w:val="22"/>
          <w:lang w:eastAsia="fr-FR"/>
        </w:rPr>
        <w:drawing>
          <wp:anchor distT="0" distB="0" distL="114300" distR="114300" simplePos="0" relativeHeight="251661312" behindDoc="0" locked="0" layoutInCell="1" allowOverlap="1">
            <wp:simplePos x="0" y="0"/>
            <wp:positionH relativeFrom="column">
              <wp:posOffset>-433070</wp:posOffset>
            </wp:positionH>
            <wp:positionV relativeFrom="paragraph">
              <wp:posOffset>18415</wp:posOffset>
            </wp:positionV>
            <wp:extent cx="404495" cy="649605"/>
            <wp:effectExtent l="19050" t="0" r="0" b="0"/>
            <wp:wrapSquare wrapText="bothSides"/>
            <wp:docPr id="1" name="Image 5" descr="Résultat de recherche d'images pour &quot;caf 49&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caf 49&quot;"/>
                    <pic:cNvPicPr>
                      <a:picLocks noChangeAspect="1" noChangeArrowheads="1"/>
                    </pic:cNvPicPr>
                  </pic:nvPicPr>
                  <pic:blipFill>
                    <a:blip r:embed="rId9" cstate="print"/>
                    <a:srcRect/>
                    <a:stretch>
                      <a:fillRect/>
                    </a:stretch>
                  </pic:blipFill>
                  <pic:spPr bwMode="auto">
                    <a:xfrm>
                      <a:off x="0" y="0"/>
                      <a:ext cx="404495" cy="649605"/>
                    </a:xfrm>
                    <a:prstGeom prst="rect">
                      <a:avLst/>
                    </a:prstGeom>
                    <a:noFill/>
                    <a:ln w="9525">
                      <a:noFill/>
                      <a:miter lim="800000"/>
                      <a:headEnd/>
                      <a:tailEnd/>
                    </a:ln>
                  </pic:spPr>
                </pic:pic>
              </a:graphicData>
            </a:graphic>
          </wp:anchor>
        </w:drawing>
      </w:r>
      <w:r w:rsidR="00A20E9D">
        <w:rPr>
          <w:rFonts w:ascii="Calibri Light" w:hAnsi="Calibri Light" w:cs="Calibri Light"/>
          <w:sz w:val="22"/>
        </w:rPr>
        <w:t>A la signature de ce document, vous acceptez que les données à caractère personnel soient transmises à la CNAF à des fins exclusivement statistiques, et dans le respect de la réglementation sur l’obligation et le secret en matière de statistiques, relatives aux publics accueillis en EAJE (Enquête FILOUE)</w:t>
      </w:r>
    </w:p>
    <w:p w:rsidR="00336E01" w:rsidRDefault="00336E01" w:rsidP="00B70E91">
      <w:pPr>
        <w:jc w:val="both"/>
        <w:rPr>
          <w:rFonts w:ascii="Calibri Light" w:hAnsi="Calibri Light" w:cs="Calibri Light"/>
          <w:sz w:val="22"/>
        </w:rPr>
      </w:pPr>
    </w:p>
    <w:p w:rsidR="00336E01" w:rsidRDefault="00336E01" w:rsidP="00B70E91">
      <w:pPr>
        <w:jc w:val="both"/>
        <w:rPr>
          <w:rFonts w:ascii="Calibri Light" w:hAnsi="Calibri Light" w:cs="Calibri Light"/>
          <w:sz w:val="22"/>
        </w:rPr>
      </w:pPr>
      <w:r>
        <w:rPr>
          <w:rFonts w:ascii="Calibri Light" w:hAnsi="Calibri Light" w:cs="Calibri Light"/>
          <w:sz w:val="22"/>
        </w:rPr>
        <w:t>LE …………………………………….</w:t>
      </w:r>
    </w:p>
    <w:p w:rsidR="00336E01" w:rsidRDefault="00336E01" w:rsidP="00B70E91">
      <w:pPr>
        <w:jc w:val="both"/>
        <w:rPr>
          <w:rFonts w:ascii="Calibri Light" w:hAnsi="Calibri Light" w:cs="Calibri Light"/>
          <w:sz w:val="22"/>
        </w:rPr>
      </w:pPr>
      <w:r>
        <w:rPr>
          <w:rFonts w:ascii="Calibri Light" w:hAnsi="Calibri Light" w:cs="Calibri Light"/>
          <w:sz w:val="22"/>
        </w:rPr>
        <w:t>A ……………………………………..</w:t>
      </w:r>
    </w:p>
    <w:p w:rsidR="00336E01" w:rsidRDefault="00336E01" w:rsidP="00B70E91">
      <w:pPr>
        <w:jc w:val="both"/>
        <w:rPr>
          <w:rFonts w:ascii="Calibri Light" w:hAnsi="Calibri Light" w:cs="Calibri Light"/>
          <w:sz w:val="22"/>
        </w:rPr>
      </w:pPr>
    </w:p>
    <w:p w:rsidR="00336E01" w:rsidRPr="00336E01" w:rsidRDefault="00336E01" w:rsidP="00B70E91">
      <w:pPr>
        <w:jc w:val="both"/>
        <w:rPr>
          <w:rFonts w:ascii="Calibri Light" w:hAnsi="Calibri Light" w:cs="Calibri Light"/>
          <w:b/>
          <w:sz w:val="22"/>
        </w:rPr>
      </w:pPr>
      <w:r w:rsidRPr="00336E01">
        <w:rPr>
          <w:rFonts w:ascii="Calibri Light" w:hAnsi="Calibri Light" w:cs="Calibri Light"/>
          <w:b/>
          <w:sz w:val="22"/>
        </w:rPr>
        <w:t xml:space="preserve">Signatures : </w:t>
      </w:r>
      <w:r w:rsidRPr="00336E01">
        <w:rPr>
          <w:rFonts w:ascii="Calibri Light" w:hAnsi="Calibri Light" w:cs="Calibri Light"/>
          <w:b/>
          <w:sz w:val="22"/>
        </w:rPr>
        <w:tab/>
      </w:r>
      <w:r w:rsidRPr="00336E01">
        <w:rPr>
          <w:rFonts w:ascii="Calibri Light" w:hAnsi="Calibri Light" w:cs="Calibri Light"/>
          <w:b/>
          <w:sz w:val="22"/>
        </w:rPr>
        <w:tab/>
      </w:r>
      <w:r w:rsidRPr="00336E01">
        <w:rPr>
          <w:rFonts w:ascii="Calibri Light" w:hAnsi="Calibri Light" w:cs="Calibri Light"/>
          <w:b/>
          <w:sz w:val="22"/>
        </w:rPr>
        <w:tab/>
        <w:t>Madame</w:t>
      </w:r>
      <w:r w:rsidRPr="00336E01">
        <w:rPr>
          <w:rFonts w:ascii="Calibri Light" w:hAnsi="Calibri Light" w:cs="Calibri Light"/>
          <w:b/>
          <w:sz w:val="22"/>
        </w:rPr>
        <w:tab/>
      </w:r>
      <w:r w:rsidRPr="00336E01">
        <w:rPr>
          <w:rFonts w:ascii="Calibri Light" w:hAnsi="Calibri Light" w:cs="Calibri Light"/>
          <w:b/>
          <w:sz w:val="22"/>
        </w:rPr>
        <w:tab/>
      </w:r>
      <w:r w:rsidRPr="00336E01">
        <w:rPr>
          <w:rFonts w:ascii="Calibri Light" w:hAnsi="Calibri Light" w:cs="Calibri Light"/>
          <w:b/>
          <w:sz w:val="22"/>
        </w:rPr>
        <w:tab/>
        <w:t>Monsieur</w:t>
      </w:r>
    </w:p>
    <w:sectPr w:rsidR="00336E01" w:rsidRPr="00336E01" w:rsidSect="00D42B4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8E0" w:rsidRDefault="00A478E0" w:rsidP="00035BCB">
      <w:pPr>
        <w:spacing w:line="240" w:lineRule="auto"/>
      </w:pPr>
      <w:r>
        <w:separator/>
      </w:r>
    </w:p>
  </w:endnote>
  <w:endnote w:type="continuationSeparator" w:id="0">
    <w:p w:rsidR="00A478E0" w:rsidRDefault="00A478E0" w:rsidP="00035BC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A29" w:rsidRPr="000139C9" w:rsidRDefault="00656A29" w:rsidP="00035BCB">
    <w:pPr>
      <w:pStyle w:val="Pieddepage"/>
      <w:jc w:val="center"/>
      <w:rPr>
        <w:sz w:val="16"/>
      </w:rPr>
    </w:pPr>
    <w:r w:rsidRPr="000139C9">
      <w:rPr>
        <w:sz w:val="16"/>
      </w:rPr>
      <w:t xml:space="preserve">Association CALS - 6 place grignon de Montfort - 49280 La </w:t>
    </w:r>
    <w:proofErr w:type="spellStart"/>
    <w:r w:rsidRPr="000139C9">
      <w:rPr>
        <w:sz w:val="16"/>
      </w:rPr>
      <w:t>Séguinière</w:t>
    </w:r>
    <w:proofErr w:type="spellEnd"/>
  </w:p>
  <w:p w:rsidR="00656A29" w:rsidRPr="000139C9" w:rsidRDefault="00656A29" w:rsidP="00035BCB">
    <w:pPr>
      <w:pStyle w:val="Pieddepage"/>
      <w:jc w:val="center"/>
      <w:rPr>
        <w:sz w:val="16"/>
      </w:rPr>
    </w:pPr>
    <w:r w:rsidRPr="000139C9">
      <w:rPr>
        <w:sz w:val="16"/>
      </w:rPr>
      <w:t>02.41.56.86.36 - lespetitscalins49@gmail.com</w:t>
    </w:r>
  </w:p>
  <w:p w:rsidR="00656A29" w:rsidRPr="000139C9" w:rsidRDefault="00656A29">
    <w:pPr>
      <w:pStyle w:val="Pieddepage"/>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8E0" w:rsidRDefault="00A478E0" w:rsidP="00035BCB">
      <w:pPr>
        <w:spacing w:line="240" w:lineRule="auto"/>
      </w:pPr>
      <w:r>
        <w:separator/>
      </w:r>
    </w:p>
  </w:footnote>
  <w:footnote w:type="continuationSeparator" w:id="0">
    <w:p w:rsidR="00A478E0" w:rsidRDefault="00A478E0" w:rsidP="00035BC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35612"/>
      <w:docPartObj>
        <w:docPartGallery w:val="Page Numbers (Top of Page)"/>
        <w:docPartUnique/>
      </w:docPartObj>
    </w:sdtPr>
    <w:sdtEndPr>
      <w:rPr>
        <w:sz w:val="16"/>
      </w:rPr>
    </w:sdtEndPr>
    <w:sdtContent>
      <w:p w:rsidR="007A2524" w:rsidRPr="007A2524" w:rsidRDefault="00656A29" w:rsidP="00E25AF9">
        <w:pPr>
          <w:pStyle w:val="En-tte"/>
          <w:rPr>
            <w:sz w:val="16"/>
          </w:rPr>
        </w:pPr>
        <w:r w:rsidRPr="000139C9">
          <w:rPr>
            <w:sz w:val="16"/>
          </w:rPr>
          <w:t>Document mis à jour</w:t>
        </w:r>
        <w:r w:rsidR="00E25E7F">
          <w:rPr>
            <w:sz w:val="16"/>
          </w:rPr>
          <w:t xml:space="preserve"> : </w:t>
        </w:r>
        <w:r w:rsidR="007A2524">
          <w:rPr>
            <w:sz w:val="16"/>
          </w:rPr>
          <w:t>Septembre 2022</w:t>
        </w:r>
      </w:p>
      <w:p w:rsidR="00656A29" w:rsidRDefault="00656A29" w:rsidP="00E25AF9">
        <w:pPr>
          <w:pStyle w:val="En-tte"/>
        </w:pPr>
        <w:r>
          <w:tab/>
        </w:r>
        <w:r>
          <w:tab/>
        </w:r>
        <w:r w:rsidR="00B965F6" w:rsidRPr="00E25AF9">
          <w:rPr>
            <w:sz w:val="16"/>
          </w:rPr>
          <w:fldChar w:fldCharType="begin"/>
        </w:r>
        <w:r w:rsidRPr="00E25AF9">
          <w:rPr>
            <w:sz w:val="16"/>
          </w:rPr>
          <w:instrText xml:space="preserve"> PAGE   \* MERGEFORMAT </w:instrText>
        </w:r>
        <w:r w:rsidR="00B965F6" w:rsidRPr="00E25AF9">
          <w:rPr>
            <w:sz w:val="16"/>
          </w:rPr>
          <w:fldChar w:fldCharType="separate"/>
        </w:r>
        <w:r w:rsidR="00EE5F26">
          <w:rPr>
            <w:noProof/>
            <w:sz w:val="16"/>
          </w:rPr>
          <w:t>7</w:t>
        </w:r>
        <w:r w:rsidR="00B965F6" w:rsidRPr="00E25AF9">
          <w:rPr>
            <w:sz w:val="16"/>
          </w:rPr>
          <w:fldChar w:fldCharType="end"/>
        </w:r>
      </w:p>
    </w:sdtContent>
  </w:sdt>
  <w:p w:rsidR="00656A29" w:rsidRDefault="00656A2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112.5pt;visibility:visible;mso-wrap-style:square" o:bullet="t">
        <v:imagedata r:id="rId1" o:title="logo multi-accueil" croptop="21156f" cropbottom="6364f" cropleft="1752f" cropright="12266f"/>
      </v:shape>
    </w:pict>
  </w:numPicBullet>
  <w:abstractNum w:abstractNumId="0">
    <w:nsid w:val="0C5F4664"/>
    <w:multiLevelType w:val="hybridMultilevel"/>
    <w:tmpl w:val="DC70651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E3D6599"/>
    <w:multiLevelType w:val="hybridMultilevel"/>
    <w:tmpl w:val="C48E1058"/>
    <w:lvl w:ilvl="0" w:tplc="2AB01DC0">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EC66F9D"/>
    <w:multiLevelType w:val="hybridMultilevel"/>
    <w:tmpl w:val="F35A78B0"/>
    <w:lvl w:ilvl="0" w:tplc="2AB01DC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546607"/>
    <w:multiLevelType w:val="hybridMultilevel"/>
    <w:tmpl w:val="B566833A"/>
    <w:lvl w:ilvl="0" w:tplc="84A0979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C74F93"/>
    <w:multiLevelType w:val="hybridMultilevel"/>
    <w:tmpl w:val="A56484D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3F05801"/>
    <w:multiLevelType w:val="hybridMultilevel"/>
    <w:tmpl w:val="D68EB6F8"/>
    <w:lvl w:ilvl="0" w:tplc="2AB01DC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842424"/>
    <w:multiLevelType w:val="hybridMultilevel"/>
    <w:tmpl w:val="5CC41F6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ED64C6D"/>
    <w:multiLevelType w:val="hybridMultilevel"/>
    <w:tmpl w:val="78A6DD52"/>
    <w:lvl w:ilvl="0" w:tplc="2AB01DC0">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3FF67F7B"/>
    <w:multiLevelType w:val="hybridMultilevel"/>
    <w:tmpl w:val="9EE6574C"/>
    <w:lvl w:ilvl="0" w:tplc="84A0979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C395D3C"/>
    <w:multiLevelType w:val="hybridMultilevel"/>
    <w:tmpl w:val="3124A1B2"/>
    <w:lvl w:ilvl="0" w:tplc="2AB01DC0">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5F463D65"/>
    <w:multiLevelType w:val="hybridMultilevel"/>
    <w:tmpl w:val="38C2C5C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CD44BEE"/>
    <w:multiLevelType w:val="hybridMultilevel"/>
    <w:tmpl w:val="5CC41F6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CD73E36"/>
    <w:multiLevelType w:val="hybridMultilevel"/>
    <w:tmpl w:val="DF160422"/>
    <w:lvl w:ilvl="0" w:tplc="CAB0595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07500AD"/>
    <w:multiLevelType w:val="hybridMultilevel"/>
    <w:tmpl w:val="AA24C50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6D22D6A"/>
    <w:multiLevelType w:val="hybridMultilevel"/>
    <w:tmpl w:val="0406D178"/>
    <w:lvl w:ilvl="0" w:tplc="534AAA4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A304B08"/>
    <w:multiLevelType w:val="hybridMultilevel"/>
    <w:tmpl w:val="F4EEE1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CB9066E"/>
    <w:multiLevelType w:val="hybridMultilevel"/>
    <w:tmpl w:val="E712233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ECC1CB0"/>
    <w:multiLevelType w:val="hybridMultilevel"/>
    <w:tmpl w:val="D9426E2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13"/>
  </w:num>
  <w:num w:numId="3">
    <w:abstractNumId w:val="5"/>
  </w:num>
  <w:num w:numId="4">
    <w:abstractNumId w:val="1"/>
  </w:num>
  <w:num w:numId="5">
    <w:abstractNumId w:val="16"/>
  </w:num>
  <w:num w:numId="6">
    <w:abstractNumId w:val="7"/>
  </w:num>
  <w:num w:numId="7">
    <w:abstractNumId w:val="9"/>
  </w:num>
  <w:num w:numId="8">
    <w:abstractNumId w:val="10"/>
  </w:num>
  <w:num w:numId="9">
    <w:abstractNumId w:val="2"/>
  </w:num>
  <w:num w:numId="10">
    <w:abstractNumId w:val="8"/>
  </w:num>
  <w:num w:numId="11">
    <w:abstractNumId w:val="4"/>
  </w:num>
  <w:num w:numId="12">
    <w:abstractNumId w:val="11"/>
  </w:num>
  <w:num w:numId="13">
    <w:abstractNumId w:val="0"/>
  </w:num>
  <w:num w:numId="14">
    <w:abstractNumId w:val="6"/>
  </w:num>
  <w:num w:numId="15">
    <w:abstractNumId w:val="3"/>
  </w:num>
  <w:num w:numId="16">
    <w:abstractNumId w:val="14"/>
  </w:num>
  <w:num w:numId="17">
    <w:abstractNumId w:val="15"/>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35BCB"/>
    <w:rsid w:val="00001EA2"/>
    <w:rsid w:val="000139C9"/>
    <w:rsid w:val="00017D94"/>
    <w:rsid w:val="000202BF"/>
    <w:rsid w:val="00035BCB"/>
    <w:rsid w:val="00095E82"/>
    <w:rsid w:val="000F209F"/>
    <w:rsid w:val="001016A0"/>
    <w:rsid w:val="00111AF0"/>
    <w:rsid w:val="00124081"/>
    <w:rsid w:val="00145560"/>
    <w:rsid w:val="00145AC1"/>
    <w:rsid w:val="00162021"/>
    <w:rsid w:val="001669DE"/>
    <w:rsid w:val="00197966"/>
    <w:rsid w:val="001B6FD4"/>
    <w:rsid w:val="001C091A"/>
    <w:rsid w:val="001F7F36"/>
    <w:rsid w:val="002066A9"/>
    <w:rsid w:val="00234FBE"/>
    <w:rsid w:val="00244296"/>
    <w:rsid w:val="002B650F"/>
    <w:rsid w:val="002F4DCD"/>
    <w:rsid w:val="00301190"/>
    <w:rsid w:val="003216AF"/>
    <w:rsid w:val="00336B46"/>
    <w:rsid w:val="00336E01"/>
    <w:rsid w:val="00351758"/>
    <w:rsid w:val="00390596"/>
    <w:rsid w:val="003A3E62"/>
    <w:rsid w:val="003B1482"/>
    <w:rsid w:val="003C7E40"/>
    <w:rsid w:val="00455168"/>
    <w:rsid w:val="004A47AC"/>
    <w:rsid w:val="004B64B8"/>
    <w:rsid w:val="004D7F00"/>
    <w:rsid w:val="00545A95"/>
    <w:rsid w:val="00585F14"/>
    <w:rsid w:val="005D31BC"/>
    <w:rsid w:val="005F1A1A"/>
    <w:rsid w:val="00656A29"/>
    <w:rsid w:val="00667D15"/>
    <w:rsid w:val="006B6720"/>
    <w:rsid w:val="006D258C"/>
    <w:rsid w:val="006E7997"/>
    <w:rsid w:val="00731D2C"/>
    <w:rsid w:val="00733885"/>
    <w:rsid w:val="00750455"/>
    <w:rsid w:val="00767383"/>
    <w:rsid w:val="00772741"/>
    <w:rsid w:val="007A2524"/>
    <w:rsid w:val="007B763E"/>
    <w:rsid w:val="007D39E2"/>
    <w:rsid w:val="007D4B5E"/>
    <w:rsid w:val="007F2AB5"/>
    <w:rsid w:val="008406D8"/>
    <w:rsid w:val="00863521"/>
    <w:rsid w:val="00871F08"/>
    <w:rsid w:val="00895A3B"/>
    <w:rsid w:val="009135F7"/>
    <w:rsid w:val="0093332F"/>
    <w:rsid w:val="009511BB"/>
    <w:rsid w:val="00965D62"/>
    <w:rsid w:val="00983A4B"/>
    <w:rsid w:val="009B3A59"/>
    <w:rsid w:val="009C6C78"/>
    <w:rsid w:val="009D721F"/>
    <w:rsid w:val="009E18C0"/>
    <w:rsid w:val="009F34A8"/>
    <w:rsid w:val="00A11A3B"/>
    <w:rsid w:val="00A20E9D"/>
    <w:rsid w:val="00A478E0"/>
    <w:rsid w:val="00A6315E"/>
    <w:rsid w:val="00A82E5C"/>
    <w:rsid w:val="00A96DD9"/>
    <w:rsid w:val="00AF6FC1"/>
    <w:rsid w:val="00B1611B"/>
    <w:rsid w:val="00B70E91"/>
    <w:rsid w:val="00B85D00"/>
    <w:rsid w:val="00B965F6"/>
    <w:rsid w:val="00BD3F65"/>
    <w:rsid w:val="00C30C5A"/>
    <w:rsid w:val="00C82A4B"/>
    <w:rsid w:val="00CD71F4"/>
    <w:rsid w:val="00D07FE2"/>
    <w:rsid w:val="00D13637"/>
    <w:rsid w:val="00D415FF"/>
    <w:rsid w:val="00D42B4E"/>
    <w:rsid w:val="00D65242"/>
    <w:rsid w:val="00D86292"/>
    <w:rsid w:val="00DA0B51"/>
    <w:rsid w:val="00DA4F86"/>
    <w:rsid w:val="00DB35F8"/>
    <w:rsid w:val="00DC6B56"/>
    <w:rsid w:val="00DD1F56"/>
    <w:rsid w:val="00E04439"/>
    <w:rsid w:val="00E11A5C"/>
    <w:rsid w:val="00E25AF9"/>
    <w:rsid w:val="00E25E7F"/>
    <w:rsid w:val="00E3734F"/>
    <w:rsid w:val="00E66511"/>
    <w:rsid w:val="00E81497"/>
    <w:rsid w:val="00E86C9B"/>
    <w:rsid w:val="00E875C3"/>
    <w:rsid w:val="00EA6623"/>
    <w:rsid w:val="00EC7AF6"/>
    <w:rsid w:val="00EE5F2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511"/>
    <w:pPr>
      <w:spacing w:after="0"/>
    </w:pPr>
    <w:rPr>
      <w:rFonts w:ascii="Times New Roman" w:hAnsi="Times New Roman"/>
      <w:sz w:val="24"/>
    </w:rPr>
  </w:style>
  <w:style w:type="paragraph" w:styleId="Titre1">
    <w:name w:val="heading 1"/>
    <w:basedOn w:val="Normal"/>
    <w:next w:val="Normal"/>
    <w:link w:val="Titre1Car"/>
    <w:uiPriority w:val="9"/>
    <w:qFormat/>
    <w:rsid w:val="00035B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35B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5BCB"/>
    <w:pPr>
      <w:tabs>
        <w:tab w:val="center" w:pos="4536"/>
        <w:tab w:val="right" w:pos="9072"/>
      </w:tabs>
      <w:spacing w:line="240" w:lineRule="auto"/>
    </w:pPr>
  </w:style>
  <w:style w:type="character" w:customStyle="1" w:styleId="En-tteCar">
    <w:name w:val="En-tête Car"/>
    <w:basedOn w:val="Policepardfaut"/>
    <w:link w:val="En-tte"/>
    <w:uiPriority w:val="99"/>
    <w:rsid w:val="00035BCB"/>
    <w:rPr>
      <w:rFonts w:ascii="Times New Roman" w:hAnsi="Times New Roman"/>
      <w:sz w:val="24"/>
    </w:rPr>
  </w:style>
  <w:style w:type="paragraph" w:styleId="Pieddepage">
    <w:name w:val="footer"/>
    <w:basedOn w:val="Normal"/>
    <w:link w:val="PieddepageCar"/>
    <w:uiPriority w:val="99"/>
    <w:unhideWhenUsed/>
    <w:rsid w:val="00035BCB"/>
    <w:pPr>
      <w:tabs>
        <w:tab w:val="center" w:pos="4536"/>
        <w:tab w:val="right" w:pos="9072"/>
      </w:tabs>
      <w:spacing w:line="240" w:lineRule="auto"/>
    </w:pPr>
  </w:style>
  <w:style w:type="character" w:customStyle="1" w:styleId="PieddepageCar">
    <w:name w:val="Pied de page Car"/>
    <w:basedOn w:val="Policepardfaut"/>
    <w:link w:val="Pieddepage"/>
    <w:uiPriority w:val="99"/>
    <w:rsid w:val="00035BCB"/>
    <w:rPr>
      <w:rFonts w:ascii="Times New Roman" w:hAnsi="Times New Roman"/>
      <w:sz w:val="24"/>
    </w:rPr>
  </w:style>
  <w:style w:type="paragraph" w:styleId="Textedebulles">
    <w:name w:val="Balloon Text"/>
    <w:basedOn w:val="Normal"/>
    <w:link w:val="TextedebullesCar"/>
    <w:uiPriority w:val="99"/>
    <w:semiHidden/>
    <w:unhideWhenUsed/>
    <w:rsid w:val="00035BC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5BCB"/>
    <w:rPr>
      <w:rFonts w:ascii="Tahoma" w:hAnsi="Tahoma" w:cs="Tahoma"/>
      <w:sz w:val="16"/>
      <w:szCs w:val="16"/>
    </w:rPr>
  </w:style>
  <w:style w:type="character" w:customStyle="1" w:styleId="Titre1Car">
    <w:name w:val="Titre 1 Car"/>
    <w:basedOn w:val="Policepardfaut"/>
    <w:link w:val="Titre1"/>
    <w:uiPriority w:val="9"/>
    <w:rsid w:val="00035BC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035BCB"/>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035B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35BCB"/>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336B46"/>
    <w:pPr>
      <w:ind w:left="720"/>
      <w:contextualSpacing/>
    </w:pPr>
  </w:style>
  <w:style w:type="table" w:styleId="Grilledutableau">
    <w:name w:val="Table Grid"/>
    <w:basedOn w:val="TableauNormal"/>
    <w:uiPriority w:val="59"/>
    <w:rsid w:val="00145A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339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77934-370E-473C-AB67-77CD7966E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3022</Words>
  <Characters>16626</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dc:creator>
  <cp:lastModifiedBy>CALS</cp:lastModifiedBy>
  <cp:revision>3</cp:revision>
  <cp:lastPrinted>2019-12-18T07:17:00Z</cp:lastPrinted>
  <dcterms:created xsi:type="dcterms:W3CDTF">2022-04-04T14:00:00Z</dcterms:created>
  <dcterms:modified xsi:type="dcterms:W3CDTF">2022-04-04T14:02:00Z</dcterms:modified>
</cp:coreProperties>
</file>